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566C" w14:textId="721D6A0E" w:rsidR="00D75FCD" w:rsidRDefault="00D75FCD" w:rsidP="00D75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Notulen</w:t>
      </w:r>
      <w:r>
        <w:rPr>
          <w:rStyle w:val="normaltextrun"/>
          <w:rFonts w:ascii="Calibri" w:hAnsi="Calibri" w:cs="Calibri"/>
          <w:sz w:val="22"/>
          <w:szCs w:val="22"/>
        </w:rPr>
        <w:t xml:space="preserve"> MR 24 januari </w:t>
      </w:r>
      <w:r w:rsidR="00E73AC8">
        <w:rPr>
          <w:rStyle w:val="normaltextrun"/>
          <w:rFonts w:ascii="Calibri" w:hAnsi="Calibri" w:cs="Calibri"/>
          <w:sz w:val="22"/>
          <w:szCs w:val="22"/>
        </w:rPr>
        <w:t>16.30 via Teams</w:t>
      </w:r>
      <w:r w:rsidR="00E73AC8">
        <w:rPr>
          <w:rStyle w:val="normaltextrun"/>
          <w:rFonts w:ascii="Calibri" w:hAnsi="Calibri" w:cs="Calibri"/>
          <w:sz w:val="22"/>
          <w:szCs w:val="22"/>
        </w:rPr>
        <w:br/>
        <w:t>Aanwezig: Juna, Gillian, Sylvia, Ingeborg, Jikke, Annemiek, Christa, Jessie, Carla, Eline</w:t>
      </w:r>
      <w:r w:rsidR="00E73AC8">
        <w:rPr>
          <w:rStyle w:val="normaltextrun"/>
          <w:rFonts w:ascii="Calibri" w:hAnsi="Calibri" w:cs="Calibri"/>
          <w:sz w:val="22"/>
          <w:szCs w:val="22"/>
        </w:rPr>
        <w:br/>
        <w:t xml:space="preserve">Afwezig: - </w:t>
      </w:r>
      <w:r w:rsidR="00E73AC8">
        <w:rPr>
          <w:rStyle w:val="normaltextrun"/>
          <w:rFonts w:ascii="Calibri" w:hAnsi="Calibri" w:cs="Calibri"/>
          <w:sz w:val="22"/>
          <w:szCs w:val="22"/>
        </w:rPr>
        <w:br/>
      </w:r>
    </w:p>
    <w:p w14:paraId="64786F62" w14:textId="056FDA16" w:rsidR="00D75FCD" w:rsidRDefault="00D75FCD" w:rsidP="00852D5B">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Opening</w:t>
      </w:r>
      <w:r>
        <w:rPr>
          <w:rStyle w:val="eop"/>
          <w:rFonts w:ascii="Calibri" w:hAnsi="Calibri" w:cs="Calibri"/>
          <w:sz w:val="22"/>
          <w:szCs w:val="22"/>
        </w:rPr>
        <w:t> </w:t>
      </w:r>
    </w:p>
    <w:p w14:paraId="0B1FA0F0" w14:textId="14785284" w:rsidR="00175766" w:rsidRDefault="00175766" w:rsidP="00175766">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Het lijstje met nog te behandelen zaken wordt steeds langer: binnenkort geen tijd voor belangrijke zaken die instemming behoeven. </w:t>
      </w:r>
    </w:p>
    <w:p w14:paraId="67025DDA" w14:textId="3A3963AF" w:rsidR="00175766" w:rsidRDefault="00175766" w:rsidP="00175766">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Notulen moeten op agenda staf. </w:t>
      </w:r>
      <w:r w:rsidR="0026134A">
        <w:rPr>
          <w:rStyle w:val="eop"/>
          <w:rFonts w:ascii="Calibri" w:hAnsi="Calibri" w:cs="Calibri"/>
          <w:sz w:val="22"/>
          <w:szCs w:val="22"/>
        </w:rPr>
        <w:t xml:space="preserve">MR heeft de indruk dat staf niet altijd notulen leest/meekrijgt. </w:t>
      </w:r>
    </w:p>
    <w:p w14:paraId="01B0698F" w14:textId="2F38FCF5" w:rsidR="00175766" w:rsidRDefault="00175766" w:rsidP="00175766">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In Parva ook invloed aanwenden. </w:t>
      </w:r>
    </w:p>
    <w:p w14:paraId="384D1D12" w14:textId="75AC9908" w:rsidR="00175766" w:rsidRDefault="00175766" w:rsidP="00175766">
      <w:pPr>
        <w:pStyle w:val="paragraph"/>
        <w:numPr>
          <w:ilvl w:val="2"/>
          <w:numId w:val="1"/>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MR gaat nog steeds niet bedelen om stukken. </w:t>
      </w:r>
    </w:p>
    <w:p w14:paraId="2AE7CAD7" w14:textId="40B490CA" w:rsidR="00D75FCD" w:rsidRDefault="00D75FCD" w:rsidP="00852D5B">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Notulen 6 december</w:t>
      </w:r>
      <w:r>
        <w:rPr>
          <w:rStyle w:val="eop"/>
          <w:rFonts w:ascii="Calibri" w:hAnsi="Calibri" w:cs="Calibri"/>
          <w:sz w:val="22"/>
          <w:szCs w:val="22"/>
        </w:rPr>
        <w:t> </w:t>
      </w:r>
    </w:p>
    <w:p w14:paraId="34B6F3AB" w14:textId="0BCAC6D9" w:rsidR="0026134A" w:rsidRDefault="0026134A"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Nog geen herinnering ouderbijdrage geweest, wel boekfacturen betaald</w:t>
      </w:r>
    </w:p>
    <w:p w14:paraId="7D3B3238" w14:textId="5EDFAC64" w:rsidR="0026134A" w:rsidRDefault="0026134A"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Toetsrooster nog steeds niet definitief? MR vraagt wederom wat de procedure is. Het lijkt op: publiceren en vervolgens wijzigingen doorvoeren bij klachten/calamiteiten. MR adviseert: terug naar toetsrooster delen met docenten, feedback verzamelen, klap erop geven, publiceren door leerlingen. </w:t>
      </w:r>
    </w:p>
    <w:p w14:paraId="45E56460" w14:textId="1AD36FA4" w:rsidR="007D071F" w:rsidRDefault="007D071F"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Resultaat van het onderzoek van de wiFi is er nog niet. Er is kennelijk een onbekend radio signaal op Beekvliet. </w:t>
      </w:r>
    </w:p>
    <w:p w14:paraId="3C6E94CF" w14:textId="039FB945" w:rsidR="007D071F" w:rsidRDefault="007D071F"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Studium Generale: nog geen kartrekker. Ook nieuwe pws-coördinator en decaan nodig. </w:t>
      </w:r>
    </w:p>
    <w:p w14:paraId="21933115" w14:textId="3CDA74C7" w:rsidR="007D071F" w:rsidRDefault="007D071F"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Eten in de via blijft onduidelijk (vindt ook personeelsraad). Personeel gaat nu actief surveilleren. </w:t>
      </w:r>
    </w:p>
    <w:p w14:paraId="23BED71A" w14:textId="3519E106" w:rsidR="007D071F" w:rsidRDefault="007D071F"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Niet lager cijferen dan 3 in </w:t>
      </w:r>
      <w:r w:rsidR="00F36BE4">
        <w:rPr>
          <w:rStyle w:val="eop"/>
          <w:rFonts w:ascii="Calibri" w:hAnsi="Calibri" w:cs="Calibri"/>
          <w:sz w:val="22"/>
          <w:szCs w:val="22"/>
        </w:rPr>
        <w:t>1 en 2</w:t>
      </w:r>
      <w:r>
        <w:rPr>
          <w:rStyle w:val="eop"/>
          <w:rFonts w:ascii="Calibri" w:hAnsi="Calibri" w:cs="Calibri"/>
          <w:sz w:val="22"/>
          <w:szCs w:val="22"/>
        </w:rPr>
        <w:t xml:space="preserve">: komt in domestica. </w:t>
      </w:r>
      <w:r w:rsidR="00F36BE4">
        <w:rPr>
          <w:rStyle w:val="eop"/>
          <w:rFonts w:ascii="Calibri" w:hAnsi="Calibri" w:cs="Calibri"/>
          <w:sz w:val="22"/>
          <w:szCs w:val="22"/>
        </w:rPr>
        <w:t xml:space="preserve">In leerlingstatuut staat het al. </w:t>
      </w:r>
    </w:p>
    <w:p w14:paraId="3CDA7EF8" w14:textId="3C10C80C" w:rsidR="00F36BE4" w:rsidRDefault="00F36BE4" w:rsidP="0026134A">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Werkdrukgeld: </w:t>
      </w:r>
    </w:p>
    <w:p w14:paraId="6AD74CB3" w14:textId="1C655A96" w:rsidR="00F36BE4" w:rsidRDefault="00F36BE4" w:rsidP="00F36BE4">
      <w:pPr>
        <w:pStyle w:val="paragraph"/>
        <w:numPr>
          <w:ilvl w:val="3"/>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Voor het collectieve deel komt er een bord met kaders in de personeelskamer (kaders: surveillance, mentoraat, steunlesuren op opera)</w:t>
      </w:r>
    </w:p>
    <w:p w14:paraId="7750EDFA" w14:textId="2F6179ED" w:rsidR="00F36BE4" w:rsidRDefault="00F36BE4" w:rsidP="00F36BE4">
      <w:pPr>
        <w:pStyle w:val="paragraph"/>
        <w:numPr>
          <w:ilvl w:val="3"/>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 het individuele deel moet school 63 uur uitkeren per fte. Maar… wat er aan geld binnenkomt op basis van lln-aantal is niet toerijkend. Er ligt een vraag bij OMO en de VO-raad. </w:t>
      </w:r>
    </w:p>
    <w:p w14:paraId="1B480908" w14:textId="3016FBB3" w:rsidR="00852D5B" w:rsidRDefault="00852D5B" w:rsidP="00852D5B">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Mededelingen</w:t>
      </w:r>
      <w:r>
        <w:rPr>
          <w:rStyle w:val="eop"/>
          <w:rFonts w:ascii="Calibri" w:hAnsi="Calibri" w:cs="Calibri"/>
          <w:sz w:val="22"/>
          <w:szCs w:val="22"/>
        </w:rPr>
        <w:t> </w:t>
      </w:r>
    </w:p>
    <w:p w14:paraId="7CC2E00F" w14:textId="32476B6C" w:rsidR="00852D5B" w:rsidRDefault="00852D5B" w:rsidP="00852D5B">
      <w:pPr>
        <w:pStyle w:val="paragraph"/>
        <w:numPr>
          <w:ilvl w:val="1"/>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Jury excellente school komt 1 maart op bezoek. </w:t>
      </w:r>
    </w:p>
    <w:p w14:paraId="78F0D0B1" w14:textId="2D328307" w:rsidR="00852D5B" w:rsidRDefault="00852D5B" w:rsidP="00852D5B">
      <w:pPr>
        <w:pStyle w:val="paragraph"/>
        <w:numPr>
          <w:ilvl w:val="1"/>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Dinsdag studiemiddag met hele personeel gehad over onderwijs  in de vorm van wereldcafé. Dat gaat ook met leerlingen en ouders gebeuren en daarna weer verder met personeel. </w:t>
      </w:r>
    </w:p>
    <w:p w14:paraId="3C999D23" w14:textId="77777777" w:rsidR="00031E97" w:rsidRDefault="00031E97" w:rsidP="00852D5B">
      <w:pPr>
        <w:pStyle w:val="paragraph"/>
        <w:numPr>
          <w:ilvl w:val="1"/>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Uit de ouderraad: </w:t>
      </w:r>
    </w:p>
    <w:p w14:paraId="05D97A64" w14:textId="6C2E0D79" w:rsidR="00031E97" w:rsidRDefault="00031E97" w:rsidP="00031E97">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op mentorendag waren gesprekken soms in groepjes. Zwichten leerlingen dan voor groepsdruk? Misschien soms, maar mentoren zijn toegankelijk op andere momenten. Verder kan een groepje voor sommige leerlingen juist laagdrempeliger zijn. </w:t>
      </w:r>
    </w:p>
    <w:p w14:paraId="2365BA3A" w14:textId="02E09949" w:rsidR="00CD2999" w:rsidRDefault="00031E97" w:rsidP="00031E97">
      <w:pPr>
        <w:pStyle w:val="paragraph"/>
        <w:numPr>
          <w:ilvl w:val="2"/>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Toetsen niet altijd na toetsweek besproken. </w:t>
      </w:r>
      <w:r w:rsidR="00CD2999">
        <w:rPr>
          <w:rStyle w:val="eop"/>
          <w:rFonts w:ascii="Calibri" w:hAnsi="Calibri" w:cs="Calibri"/>
          <w:sz w:val="22"/>
          <w:szCs w:val="22"/>
        </w:rPr>
        <w:t>(personeel geeft aan dat inhalen soms een belemmerende factor is)</w:t>
      </w:r>
    </w:p>
    <w:p w14:paraId="3DC7B8EB" w14:textId="14E8E494" w:rsidR="00031E97" w:rsidRDefault="00CD2999" w:rsidP="00CD2999">
      <w:pPr>
        <w:pStyle w:val="paragraph"/>
        <w:numPr>
          <w:ilvl w:val="3"/>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Leerling heeft recht op inzage. Na laatste toetsweek is er inzage. </w:t>
      </w:r>
    </w:p>
    <w:p w14:paraId="4595CEA5" w14:textId="6EF526A0" w:rsidR="00CD2999" w:rsidRDefault="00CD2999" w:rsidP="00CD2999">
      <w:pPr>
        <w:pStyle w:val="paragraph"/>
        <w:numPr>
          <w:ilvl w:val="3"/>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Toetsbespreking waar nodig. </w:t>
      </w:r>
    </w:p>
    <w:p w14:paraId="4DD7C7CD" w14:textId="5D432EE5" w:rsidR="00CD2999" w:rsidRDefault="00CD2999" w:rsidP="00CD2999">
      <w:pPr>
        <w:pStyle w:val="paragraph"/>
        <w:numPr>
          <w:ilvl w:val="3"/>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Opnemen in domestica. In leerlingstatuut staat het al (15.11)</w:t>
      </w:r>
    </w:p>
    <w:p w14:paraId="648B0DB1" w14:textId="165AF7D5" w:rsidR="00031E97" w:rsidRDefault="00CD2999" w:rsidP="00852D5B">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Uit de personeelsraad: luchtkwaliteit nog steeds niet overal in orde, ventilatie in kleedkamers, kantine nog niet helemaal in orde, herinrichting personeelskamer, arbo. </w:t>
      </w:r>
    </w:p>
    <w:p w14:paraId="3AE26ACA" w14:textId="1B5664CB" w:rsidR="00CD2999" w:rsidRDefault="00CD2999" w:rsidP="00852D5B">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Uit de leerlingenraad: x</w:t>
      </w:r>
    </w:p>
    <w:p w14:paraId="045B28A2" w14:textId="137C03B1" w:rsidR="00D75FCD" w:rsidRDefault="00D75FCD" w:rsidP="00D75FCD">
      <w:pPr>
        <w:pStyle w:val="paragraph"/>
        <w:numPr>
          <w:ilvl w:val="0"/>
          <w:numId w:val="6"/>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lastRenderedPageBreak/>
        <w:t>Professioneel statuut</w:t>
      </w:r>
      <w:r w:rsidR="00BB7AF6">
        <w:rPr>
          <w:rStyle w:val="normaltextrun"/>
          <w:rFonts w:ascii="Calibri" w:hAnsi="Calibri" w:cs="Calibri"/>
          <w:sz w:val="22"/>
          <w:szCs w:val="22"/>
        </w:rPr>
        <w:t xml:space="preserve">. Er staat een redelijk ‘loos’ document. </w:t>
      </w:r>
    </w:p>
    <w:p w14:paraId="4FA27668" w14:textId="55D43A5B" w:rsidR="00D55D4A" w:rsidRDefault="00D55D4A" w:rsidP="00D55D4A">
      <w:pPr>
        <w:pStyle w:val="paragraph"/>
        <w:numPr>
          <w:ilvl w:val="2"/>
          <w:numId w:val="6"/>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Verplicht sinds 1 aug 2018</w:t>
      </w:r>
    </w:p>
    <w:p w14:paraId="49CF8827" w14:textId="251EA82D" w:rsidR="00D55D4A" w:rsidRDefault="00BB7AF6" w:rsidP="00D55D4A">
      <w:pPr>
        <w:pStyle w:val="paragraph"/>
        <w:numPr>
          <w:ilvl w:val="2"/>
          <w:numId w:val="6"/>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Hangen aan domestica, dan krijgt het waarde. </w:t>
      </w:r>
    </w:p>
    <w:p w14:paraId="24269A6B" w14:textId="48F3668B" w:rsidR="00BB7AF6" w:rsidRDefault="00BB7AF6" w:rsidP="00D55D4A">
      <w:pPr>
        <w:pStyle w:val="paragraph"/>
        <w:numPr>
          <w:ilvl w:val="2"/>
          <w:numId w:val="6"/>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Ook personeel laten meekijken. </w:t>
      </w:r>
    </w:p>
    <w:p w14:paraId="38327F1B" w14:textId="17A64BAF" w:rsidR="00D75FCD" w:rsidRDefault="00D75FCD" w:rsidP="00D75FCD">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Inventarisatie MR-verkiezingen – Sylvia doet voorstel voor aantal stemmen per kind/huishouden en voor manier van stemmen (kan dit via </w:t>
      </w:r>
      <w:r>
        <w:rPr>
          <w:rStyle w:val="spellingerror"/>
          <w:rFonts w:ascii="Calibri" w:hAnsi="Calibri" w:cs="Calibri"/>
          <w:sz w:val="22"/>
          <w:szCs w:val="22"/>
        </w:rPr>
        <w:t>forms</w:t>
      </w:r>
      <w:r>
        <w:rPr>
          <w:rStyle w:val="normaltextrun"/>
          <w:rFonts w:ascii="Calibri" w:hAnsi="Calibri" w:cs="Calibri"/>
          <w:sz w:val="22"/>
          <w:szCs w:val="22"/>
        </w:rPr>
        <w:t>?). </w:t>
      </w:r>
      <w:r>
        <w:rPr>
          <w:rStyle w:val="eop"/>
          <w:rFonts w:ascii="Calibri" w:hAnsi="Calibri" w:cs="Calibri"/>
          <w:sz w:val="22"/>
          <w:szCs w:val="22"/>
        </w:rPr>
        <w:t> </w:t>
      </w:r>
    </w:p>
    <w:p w14:paraId="61B23CC2" w14:textId="76C91275" w:rsidR="00BB7AF6" w:rsidRDefault="00BB7AF6" w:rsidP="00BB7AF6">
      <w:pPr>
        <w:pStyle w:val="paragraph"/>
        <w:numPr>
          <w:ilvl w:val="2"/>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Artikel 10 rooster van aftreden. Van Jikke, Christa, Sylvia en Juna eindigt dit jaar de termijn. </w:t>
      </w:r>
    </w:p>
    <w:p w14:paraId="1AD6116F" w14:textId="4A9C02DD" w:rsidR="00BB7AF6" w:rsidRDefault="00BB7AF6" w:rsidP="00BB7AF6">
      <w:pPr>
        <w:pStyle w:val="paragraph"/>
        <w:numPr>
          <w:ilvl w:val="2"/>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MR is het eens met het feit dat er een wijziging nodig is in stemprocedure. </w:t>
      </w:r>
    </w:p>
    <w:p w14:paraId="5E26BDA9" w14:textId="03798208" w:rsidR="00E73AC8" w:rsidRDefault="00E73AC8" w:rsidP="00BB7AF6">
      <w:pPr>
        <w:pStyle w:val="paragraph"/>
        <w:numPr>
          <w:ilvl w:val="2"/>
          <w:numId w:val="7"/>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Grofweg voorstel:  verkiezing schriftelijk of online, verkiezingscommissie kijkt mee met ict bij ophalen stemmen, 1 stem per gezin. </w:t>
      </w:r>
    </w:p>
    <w:p w14:paraId="044307C1" w14:textId="77777777" w:rsidR="00D75FCD" w:rsidRDefault="00D75FCD" w:rsidP="00D75FCD">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Onderwijs</w:t>
      </w:r>
      <w:r>
        <w:rPr>
          <w:rStyle w:val="eop"/>
          <w:rFonts w:ascii="Calibri" w:hAnsi="Calibri" w:cs="Calibri"/>
          <w:sz w:val="22"/>
          <w:szCs w:val="22"/>
        </w:rPr>
        <w:t> </w:t>
      </w:r>
    </w:p>
    <w:p w14:paraId="1A8D1B88" w14:textId="77777777" w:rsidR="00D75FCD" w:rsidRDefault="00D75FCD" w:rsidP="00D75FCD">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Prognose keuzes 3 en 4</w:t>
      </w:r>
      <w:r>
        <w:rPr>
          <w:rStyle w:val="eop"/>
          <w:rFonts w:ascii="Calibri" w:hAnsi="Calibri" w:cs="Calibri"/>
          <w:sz w:val="22"/>
          <w:szCs w:val="22"/>
        </w:rPr>
        <w:t> </w:t>
      </w:r>
    </w:p>
    <w:p w14:paraId="3265EE86" w14:textId="77777777" w:rsidR="00D75FCD" w:rsidRDefault="00D75FCD" w:rsidP="00D75FCD">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Studiemiddag over onderwijs</w:t>
      </w:r>
      <w:r>
        <w:rPr>
          <w:rStyle w:val="eop"/>
          <w:rFonts w:ascii="Calibri" w:hAnsi="Calibri" w:cs="Calibri"/>
          <w:sz w:val="22"/>
          <w:szCs w:val="22"/>
        </w:rPr>
        <w:t> </w:t>
      </w:r>
    </w:p>
    <w:p w14:paraId="0B7C546A" w14:textId="751F5BDC" w:rsidR="00D75FCD" w:rsidRDefault="00D75FCD" w:rsidP="00D75FCD">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Intermezzo evaluatie – ter info (volgend jaar instemming)</w:t>
      </w:r>
      <w:r>
        <w:rPr>
          <w:rStyle w:val="eop"/>
          <w:rFonts w:ascii="Calibri" w:hAnsi="Calibri" w:cs="Calibri"/>
          <w:sz w:val="22"/>
          <w:szCs w:val="22"/>
        </w:rPr>
        <w:t> </w:t>
      </w:r>
      <w:r w:rsidR="00F83C86">
        <w:rPr>
          <w:rStyle w:val="eop"/>
          <w:rFonts w:ascii="Calibri" w:hAnsi="Calibri" w:cs="Calibri"/>
          <w:sz w:val="22"/>
          <w:szCs w:val="22"/>
        </w:rPr>
        <w:t xml:space="preserve">. Eline licht toe. </w:t>
      </w:r>
    </w:p>
    <w:p w14:paraId="4F13FC69" w14:textId="288FEA16" w:rsidR="00F83C86" w:rsidRDefault="00F83C86" w:rsidP="00F83C86">
      <w:pPr>
        <w:pStyle w:val="paragraph"/>
        <w:numPr>
          <w:ilvl w:val="2"/>
          <w:numId w:val="1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Aanpak is gebaseerd op Oss, Nijmegen en intuïtie. </w:t>
      </w:r>
    </w:p>
    <w:p w14:paraId="341419D2" w14:textId="5D07197F" w:rsidR="00F83C86" w:rsidRDefault="00F83C86" w:rsidP="00F83C86">
      <w:pPr>
        <w:pStyle w:val="paragraph"/>
        <w:numPr>
          <w:ilvl w:val="2"/>
          <w:numId w:val="1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Hoeveel leerlingen passen er in een intermezzo-klas? 18. </w:t>
      </w:r>
    </w:p>
    <w:p w14:paraId="2D18666B" w14:textId="6B05BA94" w:rsidR="00F83C86" w:rsidRDefault="00F83C86"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Hoe dicht je het gat in de financiering? Samenwerkingsverband PO financieel betrekken</w:t>
      </w:r>
      <w:r w:rsidR="00063033">
        <w:rPr>
          <w:rFonts w:ascii="Calibri" w:hAnsi="Calibri" w:cs="Calibri"/>
          <w:sz w:val="22"/>
          <w:szCs w:val="22"/>
        </w:rPr>
        <w:t xml:space="preserve">. Vanuit het ministerie gaan middelen voor hoogbegaafdheid ter beschikking gesteld worden, maar staat nog in kinderschoenen. </w:t>
      </w:r>
      <w:r w:rsidR="00D74E4C">
        <w:rPr>
          <w:rFonts w:ascii="Calibri" w:hAnsi="Calibri" w:cs="Calibri"/>
          <w:sz w:val="22"/>
          <w:szCs w:val="22"/>
        </w:rPr>
        <w:t xml:space="preserve">Samenwerkingsverband VO is erg enthousiast. Nu in de vorm van PIP, maar er wordt ook gekeken naar structurele bekostiging. </w:t>
      </w:r>
    </w:p>
    <w:p w14:paraId="0E943D2F" w14:textId="57F815A4" w:rsidR="00063033" w:rsidRDefault="00063033"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Doorstroomcijfers? Gaan we inbrengen in overleg met SHZG. </w:t>
      </w:r>
      <w:r w:rsidR="00D74E4C">
        <w:rPr>
          <w:rFonts w:ascii="Calibri" w:hAnsi="Calibri" w:cs="Calibri"/>
          <w:sz w:val="22"/>
          <w:szCs w:val="22"/>
        </w:rPr>
        <w:t xml:space="preserve">Als je dat kunt uitleggen aan de inspectie is het niet zo’n probleem (nu ziet de inspectie dat sowieso door de vingers door corona). </w:t>
      </w:r>
    </w:p>
    <w:p w14:paraId="02280EF9" w14:textId="21293795" w:rsidR="00063033" w:rsidRDefault="00063033"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Behoeften/verwachtingen </w:t>
      </w:r>
      <w:r w:rsidR="00D74E4C">
        <w:rPr>
          <w:rFonts w:ascii="Calibri" w:hAnsi="Calibri" w:cs="Calibri"/>
          <w:sz w:val="22"/>
          <w:szCs w:val="22"/>
        </w:rPr>
        <w:t xml:space="preserve">ouders/lln </w:t>
      </w:r>
      <w:r>
        <w:rPr>
          <w:rFonts w:ascii="Calibri" w:hAnsi="Calibri" w:cs="Calibri"/>
          <w:sz w:val="22"/>
          <w:szCs w:val="22"/>
        </w:rPr>
        <w:t xml:space="preserve">waargemaakt? Bij de intake in april/maart was het programma nog niet af, dus ouders en lln hebben ook zelf verwachtingen vormgegeven. Verwachtingen gaan alle kanten op, dus je kunt niet alles waarmaken. Maar veel ouders geven terug dat hun kind nu met plezier naar school gaat. </w:t>
      </w:r>
    </w:p>
    <w:p w14:paraId="45460095" w14:textId="1C8AFB38" w:rsidR="00D74E4C" w:rsidRDefault="00D74E4C"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Hoe zijn de ervaringen van docenten? Iedereen moest in het begin zoeken en terugschakelen. Ervaringen uitwisselen werkt. Er haken geen docenten af voor komend jaar. Geen eindtermen of boek is ook wel heel leuk/uitdagend. </w:t>
      </w:r>
      <w:r w:rsidR="00852D5B">
        <w:rPr>
          <w:rFonts w:ascii="Calibri" w:hAnsi="Calibri" w:cs="Calibri"/>
          <w:sz w:val="22"/>
          <w:szCs w:val="22"/>
        </w:rPr>
        <w:t xml:space="preserve">40 uur ontwikkeltijd lijkt weinig, maar docenten kunnen dat aangeven en doen dat tot op heden niet. </w:t>
      </w:r>
    </w:p>
    <w:p w14:paraId="238958C0" w14:textId="40DBDF39" w:rsidR="00063033" w:rsidRDefault="00063033"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Wat is de ervaring met groepsdynamiek? Veel begeleiding nodig. Achteraf hadden we nog meer op veiligheid mogen zitten. Suggestie Ingeborg: misschien meteen aan het begin van het jaar ruimte geven aan pesten, programma in brugklas hierin is sterk (pesttheater)</w:t>
      </w:r>
    </w:p>
    <w:p w14:paraId="4E0F5650" w14:textId="792B0382" w:rsidR="00063033" w:rsidRDefault="00063033"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Huiswerk: kinderen komen heel verschillend binnen. Instelling ouders hierin ook heel anders. </w:t>
      </w:r>
    </w:p>
    <w:p w14:paraId="02328FE3" w14:textId="55D3B9D3" w:rsidR="00D74E4C" w:rsidRDefault="00D74E4C"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Curriculum: er wordt nu geen muziek aangeboden (paste niet in bezetting). Misschien in projectvorm? </w:t>
      </w:r>
    </w:p>
    <w:p w14:paraId="368CA972" w14:textId="0F8F2A82" w:rsidR="00D74E4C" w:rsidRDefault="00D74E4C"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Er wordt nu georiënteerd op andere scholen: daarmee ebt afgunst door andere scholen ook een beetje weg. </w:t>
      </w:r>
    </w:p>
    <w:p w14:paraId="025E70C8" w14:textId="62A6B108" w:rsidR="00D74E4C" w:rsidRDefault="00D74E4C"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Sommige leerlingen zijn heel jong: bij intake wordt kritisch gekeken: kan groep 8 echt niet meer? Cito, kamp, feestjes, musical horen er ook bij. Er zijn basisscholen die hierop inspelen met een groep 7/8-combi-jaar. </w:t>
      </w:r>
    </w:p>
    <w:p w14:paraId="2FE25C25" w14:textId="5187F16F" w:rsidR="00852D5B" w:rsidRDefault="00852D5B"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Hoe verloopt de PR? Scholen zijn twee keer aangeschreven; 1 keer de scholen, 1 keer de IB’ers. OPO’ers aangeschreven. Verder Online vragenuurtjes, open huis, open dag. </w:t>
      </w:r>
    </w:p>
    <w:p w14:paraId="5F347ADC" w14:textId="382AF285" w:rsidR="00852D5B" w:rsidRDefault="00852D5B" w:rsidP="00F83C86">
      <w:pPr>
        <w:pStyle w:val="paragraph"/>
        <w:numPr>
          <w:ilvl w:val="2"/>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Er zijn al tien aanmeldingen voor komend jaar. </w:t>
      </w:r>
    </w:p>
    <w:p w14:paraId="4AA2FABC" w14:textId="77777777" w:rsidR="00827BB8" w:rsidRDefault="00E73AC8" w:rsidP="00827BB8">
      <w:pPr>
        <w:pStyle w:val="paragraph"/>
        <w:numPr>
          <w:ilvl w:val="0"/>
          <w:numId w:val="12"/>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PTA wijziging Maatschappijleer. Jikke licht toe dat het SE wel naar voren kan, want nu geen Corona uitval meer. Ongeveer 8 uur minder les voor leerlingen. Jikke geeft aan de eindtermen te zullen halen en nu al bezig te zijn met compacten. </w:t>
      </w:r>
      <w:r w:rsidR="00827BB8">
        <w:rPr>
          <w:rStyle w:val="normaltextrun"/>
          <w:rFonts w:ascii="Calibri" w:hAnsi="Calibri" w:cs="Calibri"/>
          <w:sz w:val="22"/>
          <w:szCs w:val="22"/>
        </w:rPr>
        <w:t>Schoolleiding vindt dit een nette manier om toch ouderschapsverlof aan docent met kleine aanstelling te kunnen geven. Leerlinggeleding vindt het moment van se05 redelijk gunstig. Oudergeleding geeft aan dat er wel even serieus gekeken moet worden naar belasting na meivakantie (want veel ouders gaan dan op vakantie en die zal al geboekt zijn).</w:t>
      </w:r>
    </w:p>
    <w:p w14:paraId="0EAABE9B" w14:textId="357AFF5A" w:rsidR="00D75FCD" w:rsidRPr="00827BB8" w:rsidRDefault="00D75FCD" w:rsidP="00827BB8">
      <w:pPr>
        <w:pStyle w:val="paragraph"/>
        <w:numPr>
          <w:ilvl w:val="0"/>
          <w:numId w:val="12"/>
        </w:numPr>
        <w:spacing w:before="0" w:beforeAutospacing="0" w:after="0" w:afterAutospacing="0"/>
        <w:ind w:left="1080" w:firstLine="0"/>
        <w:textAlignment w:val="baseline"/>
        <w:rPr>
          <w:rStyle w:val="eop"/>
          <w:rFonts w:ascii="Calibri" w:hAnsi="Calibri" w:cs="Calibri"/>
          <w:sz w:val="22"/>
          <w:szCs w:val="22"/>
        </w:rPr>
      </w:pPr>
      <w:r w:rsidRPr="00827BB8">
        <w:rPr>
          <w:rStyle w:val="normaltextrun"/>
          <w:rFonts w:ascii="Calibri" w:hAnsi="Calibri" w:cs="Calibri"/>
          <w:sz w:val="22"/>
          <w:szCs w:val="22"/>
        </w:rPr>
        <w:t>Rondvraag</w:t>
      </w:r>
      <w:r w:rsidRPr="00827BB8">
        <w:rPr>
          <w:rStyle w:val="eop"/>
          <w:rFonts w:ascii="Calibri" w:hAnsi="Calibri" w:cs="Calibri"/>
          <w:sz w:val="22"/>
          <w:szCs w:val="22"/>
        </w:rPr>
        <w:t> </w:t>
      </w:r>
    </w:p>
    <w:p w14:paraId="232A6B90" w14:textId="6979CC5F" w:rsidR="00827BB8" w:rsidRDefault="00827BB8" w:rsidP="00827BB8">
      <w:pPr>
        <w:pStyle w:val="paragraph"/>
        <w:numPr>
          <w:ilvl w:val="2"/>
          <w:numId w:val="1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Gillian: Nikki de Bruijn heeft vorig jaar het verzoek gedaan om meer diverse seksuele voorlichting. </w:t>
      </w:r>
    </w:p>
    <w:p w14:paraId="00A23CB2" w14:textId="3419D6A8" w:rsidR="00827BB8" w:rsidRDefault="00827BB8" w:rsidP="00827BB8">
      <w:pPr>
        <w:pStyle w:val="paragraph"/>
        <w:numPr>
          <w:ilvl w:val="2"/>
          <w:numId w:val="1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Gillian en Jesse hebben een idee over mentoraat onderbouw</w:t>
      </w:r>
    </w:p>
    <w:p w14:paraId="5E4CC2EC" w14:textId="17F93FAC" w:rsidR="003E0CF8" w:rsidRDefault="003E0CF8" w:rsidP="00827BB8">
      <w:pPr>
        <w:pStyle w:val="paragraph"/>
        <w:numPr>
          <w:ilvl w:val="2"/>
          <w:numId w:val="1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Ingeborg vindt dat site homepage niet op alle devices even mooi toont (blauw vlak en tekst door school heen, die zou door blauwe lucht heen moeten)</w:t>
      </w:r>
    </w:p>
    <w:p w14:paraId="500C73BD" w14:textId="7B1DEBCA" w:rsidR="003E0CF8" w:rsidRDefault="003E0CF8" w:rsidP="00827BB8">
      <w:pPr>
        <w:pStyle w:val="paragraph"/>
        <w:numPr>
          <w:ilvl w:val="2"/>
          <w:numId w:val="1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Arbo moet worden opgepakt</w:t>
      </w:r>
    </w:p>
    <w:p w14:paraId="45EBA423" w14:textId="1101EEA8" w:rsidR="003E0CF8" w:rsidRDefault="003E0CF8" w:rsidP="00827BB8">
      <w:pPr>
        <w:pStyle w:val="paragraph"/>
        <w:numPr>
          <w:ilvl w:val="2"/>
          <w:numId w:val="1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Notulen MR moeten op website</w:t>
      </w:r>
    </w:p>
    <w:p w14:paraId="122D61E6" w14:textId="0F9D6F0F" w:rsidR="003E0CF8" w:rsidRDefault="003E0CF8" w:rsidP="00827BB8">
      <w:pPr>
        <w:pStyle w:val="paragraph"/>
        <w:numPr>
          <w:ilvl w:val="2"/>
          <w:numId w:val="14"/>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Brief FNV over buschaffeurs: geen MR-taak. We werken al jaren met dezelfde busbedrijven. </w:t>
      </w:r>
    </w:p>
    <w:p w14:paraId="475F01F2" w14:textId="77777777" w:rsidR="00D75FCD" w:rsidRDefault="00D75FCD" w:rsidP="00D75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D068BC" w14:textId="148DE931" w:rsidR="00827BB8" w:rsidRDefault="00D55D4A" w:rsidP="00827BB8">
      <w:pPr>
        <w:pStyle w:val="paragraph"/>
        <w:spacing w:before="0" w:beforeAutospacing="0" w:after="0" w:afterAutospacing="0"/>
        <w:textAlignment w:val="baseline"/>
        <w:rPr>
          <w:rFonts w:ascii="Segoe UI" w:hAnsi="Segoe UI" w:cs="Segoe UI"/>
          <w:sz w:val="18"/>
          <w:szCs w:val="18"/>
        </w:rPr>
      </w:pPr>
      <w:r>
        <w:rPr>
          <w:rStyle w:val="scxw28182065"/>
          <w:rFonts w:ascii="Calibri" w:hAnsi="Calibri" w:cs="Calibri"/>
          <w:sz w:val="22"/>
          <w:szCs w:val="22"/>
        </w:rPr>
        <w:br/>
      </w:r>
      <w:r w:rsidR="00D75FCD" w:rsidRPr="00827BB8">
        <w:rPr>
          <w:rStyle w:val="normaltextrun"/>
          <w:rFonts w:ascii="Calibri" w:hAnsi="Calibri" w:cs="Calibri"/>
          <w:b/>
          <w:bCs/>
          <w:sz w:val="22"/>
          <w:szCs w:val="22"/>
        </w:rPr>
        <w:t>Voor een volgende agenda:   </w:t>
      </w:r>
      <w:r w:rsidR="00D75FCD" w:rsidRPr="00827BB8">
        <w:rPr>
          <w:rStyle w:val="scxw254173738"/>
          <w:rFonts w:ascii="Calibri" w:hAnsi="Calibri" w:cs="Calibri"/>
          <w:b/>
          <w:bCs/>
          <w:sz w:val="22"/>
          <w:szCs w:val="22"/>
        </w:rPr>
        <w:t> </w:t>
      </w:r>
      <w:r w:rsidR="00D75FCD" w:rsidRPr="00827BB8">
        <w:rPr>
          <w:rFonts w:ascii="Calibri" w:hAnsi="Calibri" w:cs="Calibri"/>
          <w:b/>
          <w:bCs/>
          <w:sz w:val="22"/>
          <w:szCs w:val="22"/>
        </w:rPr>
        <w:br/>
      </w:r>
      <w:r w:rsidR="00D75FCD">
        <w:rPr>
          <w:rStyle w:val="normaltextrun"/>
          <w:rFonts w:ascii="Calibri" w:hAnsi="Calibri" w:cs="Calibri"/>
          <w:sz w:val="22"/>
          <w:szCs w:val="22"/>
        </w:rPr>
        <w:t> </w:t>
      </w:r>
      <w:r w:rsidR="00D75FCD">
        <w:rPr>
          <w:rStyle w:val="eop"/>
          <w:rFonts w:ascii="Calibri" w:hAnsi="Calibri" w:cs="Calibri"/>
          <w:sz w:val="22"/>
          <w:szCs w:val="22"/>
        </w:rPr>
        <w:t> </w:t>
      </w:r>
    </w:p>
    <w:p w14:paraId="20A5E8E3" w14:textId="168EF4E7" w:rsidR="00D75FCD" w:rsidRPr="00827BB8" w:rsidRDefault="00D75FCD" w:rsidP="00827BB8">
      <w:pPr>
        <w:pStyle w:val="paragraph"/>
        <w:numPr>
          <w:ilvl w:val="0"/>
          <w:numId w:val="19"/>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 xml:space="preserve">Plan </w:t>
      </w:r>
      <w:r w:rsidRPr="00827BB8">
        <w:rPr>
          <w:rStyle w:val="contextualspellingandgrammarerror"/>
          <w:rFonts w:ascii="Calibri" w:hAnsi="Calibri" w:cs="Calibri"/>
          <w:sz w:val="20"/>
          <w:szCs w:val="20"/>
        </w:rPr>
        <w:t>Leerlingaantal /</w:t>
      </w:r>
      <w:r w:rsidRPr="00827BB8">
        <w:rPr>
          <w:rStyle w:val="normaltextrun"/>
          <w:rFonts w:ascii="Calibri" w:hAnsi="Calibri" w:cs="Calibri"/>
          <w:sz w:val="20"/>
          <w:szCs w:val="20"/>
        </w:rPr>
        <w:t xml:space="preserve"> </w:t>
      </w:r>
      <w:r w:rsidRPr="00827BB8">
        <w:rPr>
          <w:rStyle w:val="contextualspellingandgrammarerror"/>
          <w:rFonts w:ascii="Calibri" w:hAnsi="Calibri" w:cs="Calibri"/>
          <w:sz w:val="20"/>
          <w:szCs w:val="20"/>
        </w:rPr>
        <w:t>formatie /</w:t>
      </w:r>
      <w:r w:rsidRPr="00827BB8">
        <w:rPr>
          <w:rStyle w:val="normaltextrun"/>
          <w:rFonts w:ascii="Calibri" w:hAnsi="Calibri" w:cs="Calibri"/>
          <w:sz w:val="20"/>
          <w:szCs w:val="20"/>
        </w:rPr>
        <w:t xml:space="preserve"> pr &gt; denktank Joep</w:t>
      </w:r>
      <w:r w:rsidRPr="00827BB8">
        <w:rPr>
          <w:rStyle w:val="eop"/>
          <w:rFonts w:ascii="Calibri" w:hAnsi="Calibri" w:cs="Calibri"/>
          <w:sz w:val="20"/>
          <w:szCs w:val="20"/>
        </w:rPr>
        <w:t> </w:t>
      </w:r>
    </w:p>
    <w:p w14:paraId="72243DE8" w14:textId="42220FC4"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normaltextrun"/>
          <w:rFonts w:ascii="Calibri" w:hAnsi="Calibri" w:cs="Calibri"/>
          <w:sz w:val="20"/>
          <w:szCs w:val="20"/>
        </w:rPr>
        <w:t>Taalbeleidsplan (eind van het jaar)  </w:t>
      </w:r>
      <w:r w:rsidRPr="00827BB8">
        <w:rPr>
          <w:rStyle w:val="eop"/>
          <w:rFonts w:ascii="Calibri" w:hAnsi="Calibri" w:cs="Calibri"/>
          <w:sz w:val="20"/>
          <w:szCs w:val="20"/>
        </w:rPr>
        <w:t> </w:t>
      </w:r>
      <w:r w:rsidRPr="00827BB8">
        <w:rPr>
          <w:rStyle w:val="normaltextrun"/>
          <w:rFonts w:ascii="Calibri" w:hAnsi="Calibri" w:cs="Calibri"/>
          <w:sz w:val="20"/>
          <w:szCs w:val="20"/>
        </w:rPr>
        <w:t>  </w:t>
      </w:r>
      <w:r w:rsidRPr="00827BB8">
        <w:rPr>
          <w:rStyle w:val="eop"/>
          <w:rFonts w:ascii="Calibri" w:hAnsi="Calibri" w:cs="Calibri"/>
          <w:sz w:val="20"/>
          <w:szCs w:val="20"/>
        </w:rPr>
        <w:t> </w:t>
      </w:r>
    </w:p>
    <w:p w14:paraId="185BFB25"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contextualspellingandgrammarerror"/>
          <w:rFonts w:ascii="Calibri" w:hAnsi="Calibri" w:cs="Calibri"/>
          <w:sz w:val="20"/>
          <w:szCs w:val="20"/>
        </w:rPr>
        <w:t>veiligheidsplan</w:t>
      </w:r>
      <w:r w:rsidRPr="00827BB8">
        <w:rPr>
          <w:rStyle w:val="normaltextrun"/>
          <w:rFonts w:ascii="Calibri" w:hAnsi="Calibri" w:cs="Calibri"/>
          <w:sz w:val="20"/>
          <w:szCs w:val="20"/>
        </w:rPr>
        <w:t xml:space="preserve"> en de rest van </w:t>
      </w:r>
      <w:r w:rsidRPr="00827BB8">
        <w:rPr>
          <w:rStyle w:val="spellingerror"/>
          <w:rFonts w:ascii="Calibri" w:hAnsi="Calibri" w:cs="Calibri"/>
          <w:sz w:val="20"/>
          <w:szCs w:val="20"/>
        </w:rPr>
        <w:t>arbo</w:t>
      </w:r>
      <w:r w:rsidRPr="00827BB8">
        <w:rPr>
          <w:rStyle w:val="normaltextrun"/>
          <w:rFonts w:ascii="Calibri" w:hAnsi="Calibri" w:cs="Calibri"/>
          <w:sz w:val="20"/>
          <w:szCs w:val="20"/>
        </w:rPr>
        <w:t> </w:t>
      </w:r>
      <w:r w:rsidRPr="00827BB8">
        <w:rPr>
          <w:rStyle w:val="eop"/>
          <w:rFonts w:ascii="Calibri" w:hAnsi="Calibri" w:cs="Calibri"/>
          <w:sz w:val="20"/>
          <w:szCs w:val="20"/>
        </w:rPr>
        <w:t> </w:t>
      </w:r>
    </w:p>
    <w:p w14:paraId="465E687B"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contextualspellingandgrammarerror"/>
          <w:rFonts w:ascii="Calibri" w:hAnsi="Calibri" w:cs="Calibri"/>
          <w:sz w:val="20"/>
          <w:szCs w:val="20"/>
        </w:rPr>
        <w:t>audit</w:t>
      </w:r>
      <w:r w:rsidRPr="00827BB8">
        <w:rPr>
          <w:rStyle w:val="normaltextrun"/>
          <w:rFonts w:ascii="Calibri" w:hAnsi="Calibri" w:cs="Calibri"/>
          <w:sz w:val="20"/>
          <w:szCs w:val="20"/>
        </w:rPr>
        <w:t xml:space="preserve"> cito &gt;&gt; plan van aanpak.  </w:t>
      </w:r>
      <w:r w:rsidRPr="00827BB8">
        <w:rPr>
          <w:rStyle w:val="eop"/>
          <w:rFonts w:ascii="Calibri" w:hAnsi="Calibri" w:cs="Calibri"/>
          <w:sz w:val="20"/>
          <w:szCs w:val="20"/>
        </w:rPr>
        <w:t> </w:t>
      </w:r>
    </w:p>
    <w:p w14:paraId="66A843B5"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spellingerror"/>
          <w:rFonts w:ascii="Calibri" w:hAnsi="Calibri" w:cs="Calibri"/>
          <w:sz w:val="20"/>
          <w:szCs w:val="20"/>
        </w:rPr>
        <w:t>leerlingstatuut</w:t>
      </w:r>
      <w:r w:rsidRPr="00827BB8">
        <w:rPr>
          <w:rStyle w:val="eop"/>
          <w:rFonts w:ascii="Calibri" w:hAnsi="Calibri" w:cs="Calibri"/>
          <w:sz w:val="20"/>
          <w:szCs w:val="20"/>
        </w:rPr>
        <w:t> </w:t>
      </w:r>
    </w:p>
    <w:p w14:paraId="7EC6EB1B" w14:textId="60ED69EB"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spellingerror"/>
          <w:rFonts w:ascii="Calibri" w:hAnsi="Calibri" w:cs="Calibri"/>
          <w:sz w:val="20"/>
          <w:szCs w:val="20"/>
        </w:rPr>
        <w:t>Domestica</w:t>
      </w:r>
      <w:r w:rsidR="00827BB8" w:rsidRPr="00827BB8">
        <w:rPr>
          <w:rStyle w:val="spellingerror"/>
          <w:rFonts w:ascii="Calibri" w:hAnsi="Calibri" w:cs="Calibri"/>
          <w:sz w:val="20"/>
          <w:szCs w:val="20"/>
        </w:rPr>
        <w:t xml:space="preserve"> + professioneel statuur</w:t>
      </w:r>
      <w:r w:rsidRPr="00827BB8">
        <w:rPr>
          <w:rStyle w:val="normaltextrun"/>
          <w:rFonts w:ascii="Calibri" w:hAnsi="Calibri" w:cs="Calibri"/>
          <w:sz w:val="20"/>
          <w:szCs w:val="20"/>
        </w:rPr>
        <w:t>: schoolleiding herziet en legt daarna voor.  </w:t>
      </w:r>
      <w:r w:rsidRPr="00827BB8">
        <w:rPr>
          <w:rStyle w:val="eop"/>
          <w:rFonts w:ascii="Calibri" w:hAnsi="Calibri" w:cs="Calibri"/>
          <w:sz w:val="20"/>
          <w:szCs w:val="20"/>
        </w:rPr>
        <w:t> </w:t>
      </w:r>
    </w:p>
    <w:p w14:paraId="0681514E"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normaltextrun"/>
          <w:rFonts w:ascii="Calibri" w:hAnsi="Calibri" w:cs="Calibri"/>
          <w:sz w:val="20"/>
          <w:szCs w:val="20"/>
        </w:rPr>
        <w:t xml:space="preserve">De rest van </w:t>
      </w:r>
      <w:r w:rsidRPr="00827BB8">
        <w:rPr>
          <w:rStyle w:val="spellingerror"/>
          <w:rFonts w:ascii="Calibri" w:hAnsi="Calibri" w:cs="Calibri"/>
          <w:sz w:val="20"/>
          <w:szCs w:val="20"/>
        </w:rPr>
        <w:t>arbo</w:t>
      </w:r>
      <w:r w:rsidRPr="00827BB8">
        <w:rPr>
          <w:rStyle w:val="normaltextrun"/>
          <w:rFonts w:ascii="Calibri" w:hAnsi="Calibri" w:cs="Calibri"/>
          <w:sz w:val="20"/>
          <w:szCs w:val="20"/>
        </w:rPr>
        <w:t xml:space="preserve"> (RI&amp;E) </w:t>
      </w:r>
      <w:r w:rsidRPr="00827BB8">
        <w:rPr>
          <w:rStyle w:val="eop"/>
          <w:rFonts w:ascii="Calibri" w:hAnsi="Calibri" w:cs="Calibri"/>
          <w:sz w:val="20"/>
          <w:szCs w:val="20"/>
        </w:rPr>
        <w:t> </w:t>
      </w:r>
    </w:p>
    <w:p w14:paraId="6C65F387"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normaltextrun"/>
          <w:rFonts w:ascii="Calibri" w:hAnsi="Calibri" w:cs="Calibri"/>
          <w:sz w:val="20"/>
          <w:szCs w:val="20"/>
        </w:rPr>
        <w:t xml:space="preserve">Werving 2023/2024 in maart op de agenda. CTR (click </w:t>
      </w:r>
      <w:r w:rsidRPr="00827BB8">
        <w:rPr>
          <w:rStyle w:val="spellingerror"/>
          <w:rFonts w:ascii="Calibri" w:hAnsi="Calibri" w:cs="Calibri"/>
          <w:sz w:val="20"/>
          <w:szCs w:val="20"/>
        </w:rPr>
        <w:t>through</w:t>
      </w:r>
      <w:r w:rsidRPr="00827BB8">
        <w:rPr>
          <w:rStyle w:val="normaltextrun"/>
          <w:rFonts w:ascii="Calibri" w:hAnsi="Calibri" w:cs="Calibri"/>
          <w:sz w:val="20"/>
          <w:szCs w:val="20"/>
        </w:rPr>
        <w:t xml:space="preserve"> </w:t>
      </w:r>
      <w:r w:rsidRPr="00827BB8">
        <w:rPr>
          <w:rStyle w:val="spellingerror"/>
          <w:rFonts w:ascii="Calibri" w:hAnsi="Calibri" w:cs="Calibri"/>
          <w:sz w:val="20"/>
          <w:szCs w:val="20"/>
        </w:rPr>
        <w:t>rate</w:t>
      </w:r>
      <w:r w:rsidRPr="00827BB8">
        <w:rPr>
          <w:rStyle w:val="normaltextrun"/>
          <w:rFonts w:ascii="Calibri" w:hAnsi="Calibri" w:cs="Calibri"/>
          <w:sz w:val="20"/>
          <w:szCs w:val="20"/>
        </w:rPr>
        <w:t xml:space="preserve">) van de banners. Tip aan Joep: richt even een denktank op met marketing-ouders, </w:t>
      </w:r>
      <w:r w:rsidRPr="00827BB8">
        <w:rPr>
          <w:rStyle w:val="spellingerror"/>
          <w:rFonts w:ascii="Calibri" w:hAnsi="Calibri" w:cs="Calibri"/>
          <w:sz w:val="20"/>
          <w:szCs w:val="20"/>
        </w:rPr>
        <w:t>lln</w:t>
      </w:r>
      <w:r w:rsidRPr="00827BB8">
        <w:rPr>
          <w:rStyle w:val="normaltextrun"/>
          <w:rFonts w:ascii="Calibri" w:hAnsi="Calibri" w:cs="Calibri"/>
          <w:sz w:val="20"/>
          <w:szCs w:val="20"/>
        </w:rPr>
        <w:t xml:space="preserve"> enz. </w:t>
      </w:r>
      <w:r w:rsidRPr="00827BB8">
        <w:rPr>
          <w:rStyle w:val="eop"/>
          <w:rFonts w:ascii="Calibri" w:hAnsi="Calibri" w:cs="Calibri"/>
          <w:sz w:val="20"/>
          <w:szCs w:val="20"/>
        </w:rPr>
        <w:t> </w:t>
      </w:r>
    </w:p>
    <w:p w14:paraId="069A5ED3" w14:textId="77777777" w:rsidR="00827BB8" w:rsidRPr="00827BB8" w:rsidRDefault="00D75FCD" w:rsidP="00827BB8">
      <w:pPr>
        <w:pStyle w:val="paragraph"/>
        <w:numPr>
          <w:ilvl w:val="0"/>
          <w:numId w:val="19"/>
        </w:numPr>
        <w:spacing w:before="0" w:beforeAutospacing="0" w:after="0" w:afterAutospacing="0"/>
        <w:textAlignment w:val="baseline"/>
        <w:rPr>
          <w:rFonts w:ascii="Calibri" w:hAnsi="Calibri" w:cs="Calibri"/>
          <w:sz w:val="20"/>
          <w:szCs w:val="20"/>
        </w:rPr>
      </w:pPr>
      <w:r w:rsidRPr="00827BB8">
        <w:rPr>
          <w:rStyle w:val="normaltextrun"/>
          <w:rFonts w:ascii="Calibri" w:hAnsi="Calibri" w:cs="Calibri"/>
          <w:sz w:val="20"/>
          <w:szCs w:val="20"/>
        </w:rPr>
        <w:t xml:space="preserve">Beleidsstuk </w:t>
      </w:r>
      <w:r w:rsidRPr="00827BB8">
        <w:rPr>
          <w:rStyle w:val="spellingerror"/>
          <w:rFonts w:ascii="Calibri" w:hAnsi="Calibri" w:cs="Calibri"/>
          <w:sz w:val="20"/>
          <w:szCs w:val="20"/>
        </w:rPr>
        <w:t>bring</w:t>
      </w:r>
      <w:r w:rsidRPr="00827BB8">
        <w:rPr>
          <w:rStyle w:val="normaltextrun"/>
          <w:rFonts w:ascii="Calibri" w:hAnsi="Calibri" w:cs="Calibri"/>
          <w:sz w:val="20"/>
          <w:szCs w:val="20"/>
        </w:rPr>
        <w:t xml:space="preserve"> </w:t>
      </w:r>
      <w:r w:rsidRPr="00827BB8">
        <w:rPr>
          <w:rStyle w:val="spellingerror"/>
          <w:rFonts w:ascii="Calibri" w:hAnsi="Calibri" w:cs="Calibri"/>
          <w:sz w:val="20"/>
          <w:szCs w:val="20"/>
        </w:rPr>
        <w:t>your</w:t>
      </w:r>
      <w:r w:rsidRPr="00827BB8">
        <w:rPr>
          <w:rStyle w:val="normaltextrun"/>
          <w:rFonts w:ascii="Calibri" w:hAnsi="Calibri" w:cs="Calibri"/>
          <w:sz w:val="20"/>
          <w:szCs w:val="20"/>
        </w:rPr>
        <w:t xml:space="preserve"> </w:t>
      </w:r>
      <w:r w:rsidRPr="00827BB8">
        <w:rPr>
          <w:rStyle w:val="spellingerror"/>
          <w:rFonts w:ascii="Calibri" w:hAnsi="Calibri" w:cs="Calibri"/>
          <w:sz w:val="20"/>
          <w:szCs w:val="20"/>
        </w:rPr>
        <w:t>own</w:t>
      </w:r>
      <w:r w:rsidRPr="00827BB8">
        <w:rPr>
          <w:rStyle w:val="normaltextrun"/>
          <w:rFonts w:ascii="Calibri" w:hAnsi="Calibri" w:cs="Calibri"/>
          <w:sz w:val="20"/>
          <w:szCs w:val="20"/>
        </w:rPr>
        <w:t xml:space="preserve"> device. Aanleiding, vorm, wat te doen bij minder budget, hoe instrueren we lln. </w:t>
      </w:r>
      <w:r w:rsidRPr="00827BB8">
        <w:rPr>
          <w:rStyle w:val="eop"/>
          <w:rFonts w:ascii="Calibri" w:hAnsi="Calibri" w:cs="Calibri"/>
          <w:sz w:val="20"/>
          <w:szCs w:val="20"/>
        </w:rPr>
        <w:t> </w:t>
      </w:r>
    </w:p>
    <w:p w14:paraId="06E418AC" w14:textId="77777777" w:rsidR="00827BB8" w:rsidRDefault="00D75FCD" w:rsidP="00827BB8">
      <w:pPr>
        <w:pStyle w:val="paragraph"/>
        <w:numPr>
          <w:ilvl w:val="0"/>
          <w:numId w:val="19"/>
        </w:numPr>
        <w:spacing w:before="0" w:beforeAutospacing="0" w:after="0" w:afterAutospacing="0"/>
        <w:textAlignment w:val="baseline"/>
        <w:rPr>
          <w:rStyle w:val="scxw254173738"/>
          <w:rFonts w:ascii="Calibri" w:hAnsi="Calibri" w:cs="Calibri"/>
          <w:sz w:val="20"/>
          <w:szCs w:val="20"/>
        </w:rPr>
      </w:pPr>
      <w:r w:rsidRPr="00827BB8">
        <w:rPr>
          <w:rStyle w:val="normaltextrun"/>
          <w:rFonts w:ascii="Calibri" w:hAnsi="Calibri" w:cs="Calibri"/>
          <w:sz w:val="20"/>
          <w:szCs w:val="20"/>
        </w:rPr>
        <w:t>Communicatiebeleid: informatievoorziening op welke manier en waar vinden we welke stukken. – 28 maart!</w:t>
      </w:r>
      <w:r w:rsidRPr="00827BB8">
        <w:rPr>
          <w:rStyle w:val="scxw254173738"/>
          <w:rFonts w:ascii="Calibri" w:hAnsi="Calibri" w:cs="Calibri"/>
          <w:sz w:val="20"/>
          <w:szCs w:val="20"/>
        </w:rPr>
        <w:t> </w:t>
      </w:r>
    </w:p>
    <w:p w14:paraId="2836D529" w14:textId="77777777" w:rsidR="003E0CF8" w:rsidRDefault="00827BB8" w:rsidP="00827BB8">
      <w:pPr>
        <w:pStyle w:val="paragraph"/>
        <w:numPr>
          <w:ilvl w:val="0"/>
          <w:numId w:val="19"/>
        </w:numPr>
        <w:spacing w:before="0" w:beforeAutospacing="0" w:after="0" w:afterAutospacing="0"/>
        <w:textAlignment w:val="baseline"/>
        <w:rPr>
          <w:rStyle w:val="scxw254173738"/>
          <w:rFonts w:ascii="Calibri" w:hAnsi="Calibri" w:cs="Calibri"/>
          <w:sz w:val="20"/>
          <w:szCs w:val="20"/>
        </w:rPr>
      </w:pPr>
      <w:r>
        <w:rPr>
          <w:rStyle w:val="scxw254173738"/>
          <w:rFonts w:ascii="Calibri" w:hAnsi="Calibri" w:cs="Calibri"/>
          <w:sz w:val="20"/>
          <w:szCs w:val="20"/>
        </w:rPr>
        <w:t>Idee over mentoraat onderbouw door Gillian en Jesse</w:t>
      </w:r>
    </w:p>
    <w:p w14:paraId="7B0CBE83" w14:textId="77777777" w:rsidR="003E0CF8" w:rsidRDefault="003E0CF8" w:rsidP="00827BB8">
      <w:pPr>
        <w:pStyle w:val="paragraph"/>
        <w:numPr>
          <w:ilvl w:val="0"/>
          <w:numId w:val="19"/>
        </w:numPr>
        <w:spacing w:before="0" w:beforeAutospacing="0" w:after="0" w:afterAutospacing="0"/>
        <w:textAlignment w:val="baseline"/>
        <w:rPr>
          <w:rStyle w:val="scxw254173738"/>
          <w:rFonts w:ascii="Calibri" w:hAnsi="Calibri" w:cs="Calibri"/>
          <w:sz w:val="20"/>
          <w:szCs w:val="20"/>
        </w:rPr>
      </w:pPr>
      <w:r>
        <w:rPr>
          <w:rStyle w:val="scxw254173738"/>
          <w:rFonts w:ascii="Calibri" w:hAnsi="Calibri" w:cs="Calibri"/>
          <w:sz w:val="20"/>
          <w:szCs w:val="20"/>
        </w:rPr>
        <w:t>Carla stuurt mail naar Eline over homepage</w:t>
      </w:r>
    </w:p>
    <w:p w14:paraId="70E181B0" w14:textId="540D032A" w:rsidR="00D75FCD" w:rsidRPr="00827BB8" w:rsidRDefault="003E0CF8" w:rsidP="00827BB8">
      <w:pPr>
        <w:pStyle w:val="paragraph"/>
        <w:numPr>
          <w:ilvl w:val="0"/>
          <w:numId w:val="19"/>
        </w:numPr>
        <w:spacing w:before="0" w:beforeAutospacing="0" w:after="0" w:afterAutospacing="0"/>
        <w:textAlignment w:val="baseline"/>
        <w:rPr>
          <w:rFonts w:ascii="Calibri" w:hAnsi="Calibri" w:cs="Calibri"/>
          <w:sz w:val="20"/>
          <w:szCs w:val="20"/>
        </w:rPr>
      </w:pPr>
      <w:r>
        <w:rPr>
          <w:rStyle w:val="scxw254173738"/>
          <w:rFonts w:ascii="Calibri" w:hAnsi="Calibri" w:cs="Calibri"/>
          <w:sz w:val="20"/>
          <w:szCs w:val="20"/>
        </w:rPr>
        <w:t>Jessie stuurt notulen naar Eline</w:t>
      </w:r>
      <w:r w:rsidR="00D75FCD" w:rsidRPr="00827BB8">
        <w:rPr>
          <w:rFonts w:ascii="Calibri" w:hAnsi="Calibri" w:cs="Calibri"/>
          <w:sz w:val="20"/>
          <w:szCs w:val="20"/>
        </w:rPr>
        <w:br/>
      </w:r>
      <w:r w:rsidR="00D75FCD" w:rsidRPr="00827BB8">
        <w:rPr>
          <w:rStyle w:val="eop"/>
          <w:rFonts w:ascii="Calibri" w:hAnsi="Calibri" w:cs="Calibri"/>
          <w:sz w:val="22"/>
          <w:szCs w:val="22"/>
        </w:rPr>
        <w:t> </w:t>
      </w:r>
    </w:p>
    <w:p w14:paraId="16393DE4" w14:textId="77777777" w:rsidR="00D75FCD" w:rsidRDefault="00D75FCD" w:rsidP="00D75FCD">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0"/>
          <w:szCs w:val="20"/>
        </w:rPr>
        <w:t> </w:t>
      </w:r>
    </w:p>
    <w:p w14:paraId="2D081E88" w14:textId="77777777" w:rsidR="00D75FCD" w:rsidRPr="00827BB8" w:rsidRDefault="00D75FCD" w:rsidP="00D75FCD">
      <w:pPr>
        <w:pStyle w:val="paragraph"/>
        <w:spacing w:before="0" w:beforeAutospacing="0" w:after="0" w:afterAutospacing="0"/>
        <w:textAlignment w:val="baseline"/>
        <w:rPr>
          <w:rFonts w:ascii="Segoe UI" w:hAnsi="Segoe UI" w:cs="Segoe UI"/>
          <w:b/>
          <w:bCs/>
          <w:sz w:val="18"/>
          <w:szCs w:val="18"/>
        </w:rPr>
      </w:pPr>
      <w:r w:rsidRPr="00827BB8">
        <w:rPr>
          <w:rStyle w:val="normaltextrun"/>
          <w:rFonts w:ascii="Calibri" w:hAnsi="Calibri" w:cs="Calibri"/>
          <w:b/>
          <w:bCs/>
          <w:sz w:val="22"/>
          <w:szCs w:val="22"/>
        </w:rPr>
        <w:t>Takenlijst</w:t>
      </w:r>
      <w:r w:rsidRPr="00827BB8">
        <w:rPr>
          <w:rStyle w:val="scxw254173738"/>
          <w:rFonts w:ascii="Calibri" w:hAnsi="Calibri" w:cs="Calibri"/>
          <w:b/>
          <w:bCs/>
          <w:sz w:val="22"/>
          <w:szCs w:val="22"/>
        </w:rPr>
        <w:t> </w:t>
      </w:r>
      <w:r w:rsidRPr="00827BB8">
        <w:rPr>
          <w:rFonts w:ascii="Calibri" w:hAnsi="Calibri" w:cs="Calibri"/>
          <w:b/>
          <w:bCs/>
          <w:sz w:val="22"/>
          <w:szCs w:val="22"/>
        </w:rPr>
        <w:br/>
      </w:r>
      <w:r w:rsidRPr="00827BB8">
        <w:rPr>
          <w:rStyle w:val="eop"/>
          <w:rFonts w:ascii="Calibri" w:hAnsi="Calibri" w:cs="Calibri"/>
          <w:b/>
          <w:bCs/>
          <w:sz w:val="22"/>
          <w:szCs w:val="22"/>
        </w:rPr>
        <w:t> </w:t>
      </w:r>
    </w:p>
    <w:p w14:paraId="418311E9" w14:textId="77777777" w:rsidR="00F83C86" w:rsidRPr="00827BB8" w:rsidRDefault="00D75FCD"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normaltextrun"/>
          <w:rFonts w:ascii="Calibri" w:hAnsi="Calibri" w:cs="Calibri"/>
          <w:sz w:val="20"/>
          <w:szCs w:val="20"/>
        </w:rPr>
        <w:t>Christa en Sylvia zetten op papier wat ze volgend jaar graag willen zien bij aanlevering van de begroting. Ze mailen dit naar: Dié en Jessie. </w:t>
      </w:r>
      <w:r w:rsidRPr="00827BB8">
        <w:rPr>
          <w:rStyle w:val="eop"/>
          <w:rFonts w:ascii="Calibri" w:hAnsi="Calibri" w:cs="Calibri"/>
          <w:sz w:val="20"/>
          <w:szCs w:val="20"/>
        </w:rPr>
        <w:t> </w:t>
      </w:r>
    </w:p>
    <w:p w14:paraId="279A6A67" w14:textId="77777777" w:rsidR="00F83C86" w:rsidRPr="00827BB8" w:rsidRDefault="00D75FCD"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normaltextrun"/>
          <w:rFonts w:ascii="Calibri" w:hAnsi="Calibri" w:cs="Calibri"/>
          <w:sz w:val="20"/>
          <w:szCs w:val="20"/>
        </w:rPr>
        <w:t xml:space="preserve">Carla koppelt Jesse en </w:t>
      </w:r>
      <w:r w:rsidRPr="00827BB8">
        <w:rPr>
          <w:rStyle w:val="spellingerror"/>
          <w:rFonts w:ascii="Calibri" w:hAnsi="Calibri" w:cs="Calibri"/>
          <w:sz w:val="20"/>
          <w:szCs w:val="20"/>
        </w:rPr>
        <w:t>Gerlaine</w:t>
      </w:r>
      <w:r w:rsidRPr="00827BB8">
        <w:rPr>
          <w:rStyle w:val="normaltextrun"/>
          <w:rFonts w:ascii="Calibri" w:hAnsi="Calibri" w:cs="Calibri"/>
          <w:sz w:val="20"/>
          <w:szCs w:val="20"/>
        </w:rPr>
        <w:t xml:space="preserve"> aan Annemarie voor taalbeleid  </w:t>
      </w:r>
      <w:r w:rsidRPr="00827BB8">
        <w:rPr>
          <w:rStyle w:val="eop"/>
          <w:rFonts w:ascii="Calibri" w:hAnsi="Calibri" w:cs="Calibri"/>
          <w:sz w:val="20"/>
          <w:szCs w:val="20"/>
        </w:rPr>
        <w:t> </w:t>
      </w:r>
    </w:p>
    <w:p w14:paraId="275A3F34" w14:textId="77777777" w:rsidR="00F83C86" w:rsidRPr="00827BB8" w:rsidRDefault="00D75FCD" w:rsidP="00F83C86">
      <w:pPr>
        <w:pStyle w:val="paragraph"/>
        <w:numPr>
          <w:ilvl w:val="0"/>
          <w:numId w:val="23"/>
        </w:numPr>
        <w:spacing w:before="0" w:beforeAutospacing="0" w:after="0" w:afterAutospacing="0"/>
        <w:textAlignment w:val="baseline"/>
        <w:rPr>
          <w:rFonts w:ascii="Calibri" w:hAnsi="Calibri" w:cs="Calibri"/>
          <w:sz w:val="20"/>
          <w:szCs w:val="20"/>
        </w:rPr>
      </w:pPr>
      <w:r w:rsidRPr="00827BB8">
        <w:rPr>
          <w:rStyle w:val="normaltextrun"/>
          <w:rFonts w:ascii="Calibri" w:hAnsi="Calibri" w:cs="Calibri"/>
          <w:sz w:val="20"/>
          <w:szCs w:val="20"/>
        </w:rPr>
        <w:t>Carla neemt LVS en info overdracht aan het begin van het jaar mee in communicatieplan.   </w:t>
      </w:r>
      <w:r w:rsidRPr="00827BB8">
        <w:rPr>
          <w:rStyle w:val="eop"/>
          <w:rFonts w:ascii="Calibri" w:hAnsi="Calibri" w:cs="Calibri"/>
          <w:sz w:val="20"/>
          <w:szCs w:val="20"/>
        </w:rPr>
        <w:t> </w:t>
      </w:r>
    </w:p>
    <w:p w14:paraId="35928205" w14:textId="5092B7EE" w:rsidR="00F83C86" w:rsidRPr="00827BB8" w:rsidRDefault="00D75FCD" w:rsidP="00F83C86">
      <w:pPr>
        <w:pStyle w:val="paragraph"/>
        <w:numPr>
          <w:ilvl w:val="0"/>
          <w:numId w:val="23"/>
        </w:numPr>
        <w:spacing w:before="0" w:beforeAutospacing="0" w:after="0" w:afterAutospacing="0"/>
        <w:textAlignment w:val="baseline"/>
        <w:rPr>
          <w:rFonts w:ascii="Calibri" w:hAnsi="Calibri" w:cs="Calibri"/>
          <w:sz w:val="20"/>
          <w:szCs w:val="20"/>
        </w:rPr>
      </w:pPr>
      <w:r w:rsidRPr="00827BB8">
        <w:rPr>
          <w:rStyle w:val="spellingerror"/>
          <w:rFonts w:ascii="Calibri" w:hAnsi="Calibri" w:cs="Calibri"/>
          <w:sz w:val="20"/>
          <w:szCs w:val="20"/>
        </w:rPr>
        <w:t>Gillian</w:t>
      </w:r>
      <w:r w:rsidRPr="00827BB8">
        <w:rPr>
          <w:rStyle w:val="normaltextrun"/>
          <w:rFonts w:ascii="Calibri" w:hAnsi="Calibri" w:cs="Calibri"/>
          <w:sz w:val="20"/>
          <w:szCs w:val="20"/>
        </w:rPr>
        <w:t xml:space="preserve"> en </w:t>
      </w:r>
      <w:r w:rsidRPr="00827BB8">
        <w:rPr>
          <w:rStyle w:val="spellingerror"/>
          <w:rFonts w:ascii="Calibri" w:hAnsi="Calibri" w:cs="Calibri"/>
          <w:sz w:val="20"/>
          <w:szCs w:val="20"/>
        </w:rPr>
        <w:t>Juna</w:t>
      </w:r>
      <w:r w:rsidRPr="00827BB8">
        <w:rPr>
          <w:rStyle w:val="normaltextrun"/>
          <w:rFonts w:ascii="Calibri" w:hAnsi="Calibri" w:cs="Calibri"/>
          <w:sz w:val="20"/>
          <w:szCs w:val="20"/>
        </w:rPr>
        <w:t xml:space="preserve"> praten voor 28 maart met Eva over </w:t>
      </w:r>
      <w:r w:rsidRPr="00827BB8">
        <w:rPr>
          <w:rStyle w:val="spellingerror"/>
          <w:rFonts w:ascii="Calibri" w:hAnsi="Calibri" w:cs="Calibri"/>
          <w:sz w:val="20"/>
          <w:szCs w:val="20"/>
        </w:rPr>
        <w:t>leerlingsstatuut</w:t>
      </w:r>
      <w:r w:rsidRPr="00827BB8">
        <w:rPr>
          <w:rStyle w:val="normaltextrun"/>
          <w:rFonts w:ascii="Calibri" w:hAnsi="Calibri" w:cs="Calibri"/>
          <w:sz w:val="20"/>
          <w:szCs w:val="20"/>
        </w:rPr>
        <w:t xml:space="preserve">. Leerlingenraad maakt zelf info </w:t>
      </w:r>
      <w:r w:rsidRPr="00827BB8">
        <w:rPr>
          <w:rStyle w:val="spellingerror"/>
          <w:rFonts w:ascii="Calibri" w:hAnsi="Calibri" w:cs="Calibri"/>
          <w:sz w:val="20"/>
          <w:szCs w:val="20"/>
        </w:rPr>
        <w:t>graphic</w:t>
      </w:r>
      <w:r w:rsidRPr="00827BB8">
        <w:rPr>
          <w:rStyle w:val="normaltextrun"/>
          <w:rFonts w:ascii="Calibri" w:hAnsi="Calibri" w:cs="Calibri"/>
          <w:sz w:val="20"/>
          <w:szCs w:val="20"/>
        </w:rPr>
        <w:t>. </w:t>
      </w:r>
      <w:r w:rsidRPr="00827BB8">
        <w:rPr>
          <w:rStyle w:val="eop"/>
          <w:rFonts w:ascii="Calibri" w:hAnsi="Calibri" w:cs="Calibri"/>
          <w:sz w:val="20"/>
          <w:szCs w:val="20"/>
        </w:rPr>
        <w:t> </w:t>
      </w:r>
    </w:p>
    <w:p w14:paraId="3643DAF9" w14:textId="6D71B3B5" w:rsidR="00D75FCD" w:rsidRPr="00827BB8" w:rsidRDefault="00F83C86"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normaltextrun"/>
          <w:rFonts w:ascii="Calibri" w:hAnsi="Calibri" w:cs="Calibri"/>
          <w:sz w:val="20"/>
          <w:szCs w:val="20"/>
        </w:rPr>
        <w:t>Carla stuurt Joop aan voor</w:t>
      </w:r>
      <w:r w:rsidR="00D75FCD" w:rsidRPr="00827BB8">
        <w:rPr>
          <w:rStyle w:val="normaltextrun"/>
          <w:rFonts w:ascii="Calibri" w:hAnsi="Calibri" w:cs="Calibri"/>
          <w:sz w:val="20"/>
          <w:szCs w:val="20"/>
        </w:rPr>
        <w:t xml:space="preserve"> herinnering ouderbijdrage. </w:t>
      </w:r>
      <w:r w:rsidR="00D75FCD" w:rsidRPr="00827BB8">
        <w:rPr>
          <w:rStyle w:val="eop"/>
          <w:rFonts w:ascii="Calibri" w:hAnsi="Calibri" w:cs="Calibri"/>
          <w:sz w:val="20"/>
          <w:szCs w:val="20"/>
        </w:rPr>
        <w:t> </w:t>
      </w:r>
    </w:p>
    <w:p w14:paraId="3E080AB5" w14:textId="05E34803" w:rsidR="007B64B0" w:rsidRPr="00827BB8" w:rsidRDefault="007B64B0"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eop"/>
          <w:rFonts w:ascii="Calibri" w:hAnsi="Calibri" w:cs="Calibri"/>
          <w:sz w:val="20"/>
          <w:szCs w:val="20"/>
        </w:rPr>
        <w:t xml:space="preserve">Leden van wie termijn afloopt moeten besluiten of ze zich verkiesbaar stellen. </w:t>
      </w:r>
    </w:p>
    <w:p w14:paraId="7B4E56F4" w14:textId="677E161D" w:rsidR="007B64B0" w:rsidRPr="00827BB8" w:rsidRDefault="007B64B0"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eop"/>
          <w:rFonts w:ascii="Calibri" w:hAnsi="Calibri" w:cs="Calibri"/>
          <w:sz w:val="20"/>
          <w:szCs w:val="20"/>
        </w:rPr>
        <w:t xml:space="preserve">Iedereen online reageren op reglement. </w:t>
      </w:r>
    </w:p>
    <w:p w14:paraId="6B2352FD" w14:textId="2FC39A49" w:rsidR="00E73AC8" w:rsidRDefault="00E73AC8"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sidRPr="00827BB8">
        <w:rPr>
          <w:rStyle w:val="eop"/>
          <w:rFonts w:ascii="Calibri" w:hAnsi="Calibri" w:cs="Calibri"/>
          <w:sz w:val="20"/>
          <w:szCs w:val="20"/>
        </w:rPr>
        <w:t xml:space="preserve">Carla plaatst document OMO over communicatie naar gescheiden ouders </w:t>
      </w:r>
    </w:p>
    <w:p w14:paraId="7E02B251" w14:textId="215C03EF" w:rsidR="00827BB8" w:rsidRDefault="00827BB8"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Carla vraagt aan sectie biologie over seksuele voorlichting (nalatenschap Nikki de Bruijn)</w:t>
      </w:r>
    </w:p>
    <w:p w14:paraId="620FBEE4" w14:textId="123F331C" w:rsidR="00827BB8" w:rsidRDefault="00827BB8"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lastRenderedPageBreak/>
        <w:t>Gillian werkt idee over mentoraat uit</w:t>
      </w:r>
    </w:p>
    <w:p w14:paraId="1D986C47" w14:textId="1823296F" w:rsidR="003E0CF8" w:rsidRPr="00827BB8" w:rsidRDefault="003E0CF8" w:rsidP="00F83C86">
      <w:pPr>
        <w:pStyle w:val="paragraph"/>
        <w:numPr>
          <w:ilvl w:val="0"/>
          <w:numId w:val="23"/>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Carla informeert MR via teams over arbo</w:t>
      </w:r>
    </w:p>
    <w:p w14:paraId="4FF2B83C" w14:textId="1E3337B6" w:rsidR="00F83C86" w:rsidRPr="00F83C86" w:rsidRDefault="00F83C86" w:rsidP="00F83C86">
      <w:pPr>
        <w:pStyle w:val="paragraph"/>
        <w:spacing w:before="0" w:beforeAutospacing="0" w:after="0" w:afterAutospacing="0"/>
        <w:textAlignment w:val="baseline"/>
        <w:rPr>
          <w:rFonts w:ascii="Calibri" w:hAnsi="Calibri" w:cs="Calibri"/>
          <w:sz w:val="22"/>
          <w:szCs w:val="22"/>
        </w:rPr>
      </w:pPr>
    </w:p>
    <w:p w14:paraId="64344B50" w14:textId="77777777" w:rsidR="00D75FCD" w:rsidRDefault="00D75FCD" w:rsidP="00D75FC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453A3299" w14:textId="77777777" w:rsidR="00D75FCD" w:rsidRDefault="00D75FCD" w:rsidP="00D75FCD">
      <w:pPr>
        <w:pStyle w:val="paragraph"/>
        <w:spacing w:before="0" w:beforeAutospacing="0" w:after="0" w:afterAutospacing="0"/>
        <w:textAlignment w:val="baseline"/>
        <w:rPr>
          <w:rFonts w:ascii="Segoe UI" w:hAnsi="Segoe UI" w:cs="Segoe UI"/>
          <w:sz w:val="18"/>
          <w:szCs w:val="18"/>
        </w:rPr>
      </w:pPr>
      <w:r w:rsidRPr="00827BB8">
        <w:rPr>
          <w:rStyle w:val="normaltextrun"/>
          <w:rFonts w:ascii="Calibri" w:hAnsi="Calibri" w:cs="Calibri"/>
          <w:b/>
          <w:bCs/>
          <w:sz w:val="20"/>
          <w:szCs w:val="20"/>
        </w:rPr>
        <w:t>Besluitenlijst  </w:t>
      </w:r>
      <w:r w:rsidRPr="00827BB8">
        <w:rPr>
          <w:rStyle w:val="scxw254173738"/>
          <w:rFonts w:ascii="Calibri" w:hAnsi="Calibri" w:cs="Calibri"/>
          <w:b/>
          <w:bCs/>
          <w:sz w:val="20"/>
          <w:szCs w:val="20"/>
        </w:rPr>
        <w:t> </w:t>
      </w:r>
      <w:r w:rsidRPr="00827BB8">
        <w:rPr>
          <w:rFonts w:ascii="Calibri" w:hAnsi="Calibri" w:cs="Calibri"/>
          <w:b/>
          <w:bCs/>
          <w:sz w:val="20"/>
          <w:szCs w:val="20"/>
        </w:rPr>
        <w:br/>
      </w:r>
      <w:r>
        <w:rPr>
          <w:rStyle w:val="normaltextrun"/>
          <w:rFonts w:ascii="Calibri" w:hAnsi="Calibri" w:cs="Calibri"/>
          <w:sz w:val="20"/>
          <w:szCs w:val="20"/>
        </w:rPr>
        <w:t> </w:t>
      </w:r>
      <w:r>
        <w:rPr>
          <w:rStyle w:val="eop"/>
          <w:rFonts w:ascii="Calibri" w:hAnsi="Calibri" w:cs="Calibri"/>
          <w:sz w:val="20"/>
          <w:szCs w:val="20"/>
        </w:rPr>
        <w:t> </w:t>
      </w:r>
    </w:p>
    <w:p w14:paraId="012E84D8"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2022-09-13 PTA ingestemd, mits er duidelijkheid wordt verschaft met betrekking tot de in het documenten geel gemarkeerde zaken.   </w:t>
      </w:r>
      <w:r w:rsidRPr="00827BB8">
        <w:rPr>
          <w:rStyle w:val="eop"/>
          <w:rFonts w:ascii="Calibri" w:hAnsi="Calibri" w:cs="Calibri"/>
          <w:sz w:val="20"/>
          <w:szCs w:val="20"/>
        </w:rPr>
        <w:t> </w:t>
      </w:r>
    </w:p>
    <w:p w14:paraId="5F5B593A"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2022-09-13 Examenreglement: MR stelt instemming uit tot duidelijk is of een ingehaald werk herkanst kan worden. Het lijkt alsof het beleid in dezen stilzwijgend gewijzigd is. (</w:t>
      </w:r>
      <w:r w:rsidRPr="00827BB8">
        <w:rPr>
          <w:rStyle w:val="contextualspellingandgrammarerror"/>
          <w:rFonts w:ascii="Calibri" w:hAnsi="Calibri" w:cs="Calibri"/>
          <w:sz w:val="20"/>
          <w:szCs w:val="20"/>
        </w:rPr>
        <w:t>artikel</w:t>
      </w:r>
      <w:r w:rsidRPr="00827BB8">
        <w:rPr>
          <w:rStyle w:val="normaltextrun"/>
          <w:rFonts w:ascii="Calibri" w:hAnsi="Calibri" w:cs="Calibri"/>
          <w:sz w:val="20"/>
          <w:szCs w:val="20"/>
        </w:rPr>
        <w:t xml:space="preserve"> 29 en 35) De praktijk is (was?) ingehaald werk wordt niet herkanst, in afzonderlijke en uitzonderlijke </w:t>
      </w:r>
      <w:r w:rsidRPr="00827BB8">
        <w:rPr>
          <w:rStyle w:val="contextualspellingandgrammarerror"/>
          <w:rFonts w:ascii="Calibri" w:hAnsi="Calibri" w:cs="Calibri"/>
          <w:sz w:val="20"/>
          <w:szCs w:val="20"/>
        </w:rPr>
        <w:t>gevallen .</w:t>
      </w:r>
      <w:r w:rsidRPr="00827BB8">
        <w:rPr>
          <w:rStyle w:val="normaltextrun"/>
          <w:rFonts w:ascii="Calibri" w:hAnsi="Calibri" w:cs="Calibri"/>
          <w:sz w:val="20"/>
          <w:szCs w:val="20"/>
        </w:rPr>
        <w:t xml:space="preserve"> Ook duidelijkheid nodig over wanneer herkanst wordt (werken voor kerst voor kerst?)  </w:t>
      </w:r>
      <w:r w:rsidRPr="00827BB8">
        <w:rPr>
          <w:rStyle w:val="eop"/>
          <w:rFonts w:ascii="Calibri" w:hAnsi="Calibri" w:cs="Calibri"/>
          <w:sz w:val="20"/>
          <w:szCs w:val="20"/>
        </w:rPr>
        <w:t> </w:t>
      </w:r>
    </w:p>
    <w:p w14:paraId="29D31C1F"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2022-09-13 Schoolplan we stemmen in mits onze feedback verwerkt wordt. Fundamenteel is de strekking prima. Schoolplan is het visitekaartje van de school. Gevarieerd Gymnasiaal Onderwijs moet eruit.   </w:t>
      </w:r>
      <w:r w:rsidRPr="00827BB8">
        <w:rPr>
          <w:rStyle w:val="eop"/>
          <w:rFonts w:ascii="Calibri" w:hAnsi="Calibri" w:cs="Calibri"/>
          <w:sz w:val="20"/>
          <w:szCs w:val="20"/>
        </w:rPr>
        <w:t> </w:t>
      </w:r>
    </w:p>
    <w:p w14:paraId="23192045"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contextualspellingandgrammarerror"/>
          <w:rFonts w:ascii="Calibri" w:hAnsi="Calibri" w:cs="Calibri"/>
          <w:sz w:val="20"/>
          <w:szCs w:val="20"/>
        </w:rPr>
        <w:t>online</w:t>
      </w:r>
      <w:r w:rsidRPr="00827BB8">
        <w:rPr>
          <w:rStyle w:val="normaltextrun"/>
          <w:rFonts w:ascii="Calibri" w:hAnsi="Calibri" w:cs="Calibri"/>
          <w:sz w:val="20"/>
          <w:szCs w:val="20"/>
        </w:rPr>
        <w:t xml:space="preserve"> - examenreglement ingestemd.  </w:t>
      </w:r>
      <w:r w:rsidRPr="00827BB8">
        <w:rPr>
          <w:rStyle w:val="eop"/>
          <w:rFonts w:ascii="Calibri" w:hAnsi="Calibri" w:cs="Calibri"/>
          <w:sz w:val="20"/>
          <w:szCs w:val="20"/>
        </w:rPr>
        <w:t> </w:t>
      </w:r>
    </w:p>
    <w:p w14:paraId="63D30451"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contextualspellingandgrammarerror"/>
          <w:rFonts w:ascii="Calibri" w:hAnsi="Calibri" w:cs="Calibri"/>
          <w:sz w:val="20"/>
          <w:szCs w:val="20"/>
        </w:rPr>
        <w:t>online</w:t>
      </w:r>
      <w:r w:rsidRPr="00827BB8">
        <w:rPr>
          <w:rStyle w:val="normaltextrun"/>
          <w:rFonts w:ascii="Calibri" w:hAnsi="Calibri" w:cs="Calibri"/>
          <w:sz w:val="20"/>
          <w:szCs w:val="20"/>
        </w:rPr>
        <w:t xml:space="preserve"> - coronaplan ingestemd.  </w:t>
      </w:r>
      <w:r w:rsidRPr="00827BB8">
        <w:rPr>
          <w:rStyle w:val="eop"/>
          <w:rFonts w:ascii="Calibri" w:hAnsi="Calibri" w:cs="Calibri"/>
          <w:sz w:val="20"/>
          <w:szCs w:val="20"/>
        </w:rPr>
        <w:t> </w:t>
      </w:r>
    </w:p>
    <w:p w14:paraId="5374C04E"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 xml:space="preserve">2022-11-08 </w:t>
      </w:r>
      <w:r w:rsidRPr="00827BB8">
        <w:rPr>
          <w:rStyle w:val="spellingerror"/>
          <w:rFonts w:ascii="Calibri" w:hAnsi="Calibri" w:cs="Calibri"/>
          <w:sz w:val="20"/>
          <w:szCs w:val="20"/>
        </w:rPr>
        <w:t>Leerlingstatuut</w:t>
      </w:r>
      <w:r w:rsidRPr="00827BB8">
        <w:rPr>
          <w:rStyle w:val="normaltextrun"/>
          <w:rFonts w:ascii="Calibri" w:hAnsi="Calibri" w:cs="Calibri"/>
          <w:sz w:val="20"/>
          <w:szCs w:val="20"/>
        </w:rPr>
        <w:t xml:space="preserve"> ingestemd (was voor de zomer al zo. Opmerkingen nu zijn extra) </w:t>
      </w:r>
      <w:r w:rsidRPr="00827BB8">
        <w:rPr>
          <w:rStyle w:val="eop"/>
          <w:rFonts w:ascii="Calibri" w:hAnsi="Calibri" w:cs="Calibri"/>
          <w:sz w:val="20"/>
          <w:szCs w:val="20"/>
        </w:rPr>
        <w:t> </w:t>
      </w:r>
    </w:p>
    <w:p w14:paraId="467EA92C" w14:textId="77777777" w:rsidR="00827BB8" w:rsidRDefault="00D75FCD"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normaltextrun"/>
          <w:rFonts w:ascii="Calibri" w:hAnsi="Calibri" w:cs="Calibri"/>
          <w:sz w:val="20"/>
          <w:szCs w:val="20"/>
        </w:rPr>
        <w:t>2022-11-08 begroting positief geadviseerd </w:t>
      </w:r>
      <w:r w:rsidRPr="00827BB8">
        <w:rPr>
          <w:rStyle w:val="eop"/>
          <w:rFonts w:ascii="Calibri" w:hAnsi="Calibri" w:cs="Calibri"/>
          <w:sz w:val="20"/>
          <w:szCs w:val="20"/>
        </w:rPr>
        <w:t> </w:t>
      </w:r>
    </w:p>
    <w:p w14:paraId="49EB36A2" w14:textId="77777777" w:rsidR="00827BB8" w:rsidRDefault="00D75FCD" w:rsidP="00827BB8">
      <w:pPr>
        <w:pStyle w:val="paragraph"/>
        <w:numPr>
          <w:ilvl w:val="0"/>
          <w:numId w:val="37"/>
        </w:numPr>
        <w:spacing w:before="0" w:beforeAutospacing="0" w:after="0" w:afterAutospacing="0"/>
        <w:textAlignment w:val="baseline"/>
        <w:rPr>
          <w:rStyle w:val="scxw254173738"/>
          <w:rFonts w:ascii="Segoe UI" w:hAnsi="Segoe UI" w:cs="Segoe UI"/>
          <w:sz w:val="20"/>
          <w:szCs w:val="20"/>
        </w:rPr>
      </w:pPr>
      <w:r w:rsidRPr="00827BB8">
        <w:rPr>
          <w:rStyle w:val="normaltextrun"/>
          <w:rFonts w:ascii="Calibri" w:hAnsi="Calibri" w:cs="Calibri"/>
          <w:sz w:val="20"/>
          <w:szCs w:val="20"/>
        </w:rPr>
        <w:t xml:space="preserve">2022-11-08 </w:t>
      </w:r>
      <w:r w:rsidRPr="00827BB8">
        <w:rPr>
          <w:rStyle w:val="contextualspellingandgrammarerror"/>
          <w:rFonts w:ascii="Calibri" w:hAnsi="Calibri" w:cs="Calibri"/>
          <w:sz w:val="20"/>
          <w:szCs w:val="20"/>
        </w:rPr>
        <w:t>NPO plan</w:t>
      </w:r>
      <w:r w:rsidRPr="00827BB8">
        <w:rPr>
          <w:rStyle w:val="normaltextrun"/>
          <w:rFonts w:ascii="Calibri" w:hAnsi="Calibri" w:cs="Calibri"/>
          <w:sz w:val="20"/>
          <w:szCs w:val="20"/>
        </w:rPr>
        <w:t xml:space="preserve"> ingestemd </w:t>
      </w:r>
      <w:r w:rsidRPr="00827BB8">
        <w:rPr>
          <w:rStyle w:val="scxw254173738"/>
          <w:rFonts w:ascii="Calibri" w:hAnsi="Calibri" w:cs="Calibri"/>
          <w:sz w:val="20"/>
          <w:szCs w:val="20"/>
        </w:rPr>
        <w:t> </w:t>
      </w:r>
    </w:p>
    <w:p w14:paraId="03583F46" w14:textId="3CCE1AE9" w:rsidR="00D75FCD" w:rsidRPr="00827BB8" w:rsidRDefault="00827BB8" w:rsidP="00827BB8">
      <w:pPr>
        <w:pStyle w:val="paragraph"/>
        <w:numPr>
          <w:ilvl w:val="0"/>
          <w:numId w:val="37"/>
        </w:numPr>
        <w:spacing w:before="0" w:beforeAutospacing="0" w:after="0" w:afterAutospacing="0"/>
        <w:textAlignment w:val="baseline"/>
        <w:rPr>
          <w:rFonts w:ascii="Segoe UI" w:hAnsi="Segoe UI" w:cs="Segoe UI"/>
          <w:sz w:val="20"/>
          <w:szCs w:val="20"/>
        </w:rPr>
      </w:pPr>
      <w:r w:rsidRPr="00827BB8">
        <w:rPr>
          <w:rStyle w:val="scxw254173738"/>
          <w:rFonts w:ascii="Calibri" w:hAnsi="Calibri" w:cs="Calibri"/>
          <w:sz w:val="20"/>
          <w:szCs w:val="20"/>
        </w:rPr>
        <w:t>2023-01-24 ingestemd met PTA wijziging Maatschappijleer</w:t>
      </w:r>
      <w:r w:rsidR="00D75FCD" w:rsidRPr="00827BB8">
        <w:rPr>
          <w:rFonts w:ascii="Calibri" w:hAnsi="Calibri" w:cs="Calibri"/>
          <w:sz w:val="20"/>
          <w:szCs w:val="20"/>
        </w:rPr>
        <w:br/>
      </w:r>
    </w:p>
    <w:p w14:paraId="160B5B80" w14:textId="77777777" w:rsidR="00D75FCD" w:rsidRDefault="00D75FCD"/>
    <w:sectPr w:rsidR="00D75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EE7"/>
    <w:multiLevelType w:val="multilevel"/>
    <w:tmpl w:val="7DAA59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349D8"/>
    <w:multiLevelType w:val="multilevel"/>
    <w:tmpl w:val="4B1283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B5E9E"/>
    <w:multiLevelType w:val="multilevel"/>
    <w:tmpl w:val="4A2A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3006E"/>
    <w:multiLevelType w:val="multilevel"/>
    <w:tmpl w:val="660EA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C00AE5"/>
    <w:multiLevelType w:val="multilevel"/>
    <w:tmpl w:val="2F0A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02581"/>
    <w:multiLevelType w:val="multilevel"/>
    <w:tmpl w:val="E51E4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80C93"/>
    <w:multiLevelType w:val="multilevel"/>
    <w:tmpl w:val="3894C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932C2"/>
    <w:multiLevelType w:val="multilevel"/>
    <w:tmpl w:val="00AA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A7530"/>
    <w:multiLevelType w:val="multilevel"/>
    <w:tmpl w:val="2ADA5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669B1"/>
    <w:multiLevelType w:val="multilevel"/>
    <w:tmpl w:val="F5E4C6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00A29"/>
    <w:multiLevelType w:val="multilevel"/>
    <w:tmpl w:val="F9CA8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1AA"/>
    <w:multiLevelType w:val="multilevel"/>
    <w:tmpl w:val="57C8F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257F3"/>
    <w:multiLevelType w:val="multilevel"/>
    <w:tmpl w:val="7E782A7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21E28"/>
    <w:multiLevelType w:val="multilevel"/>
    <w:tmpl w:val="377A92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C4503"/>
    <w:multiLevelType w:val="multilevel"/>
    <w:tmpl w:val="B136D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501AC"/>
    <w:multiLevelType w:val="multilevel"/>
    <w:tmpl w:val="901644A2"/>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C49BB"/>
    <w:multiLevelType w:val="multilevel"/>
    <w:tmpl w:val="B20C259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66BE1"/>
    <w:multiLevelType w:val="multilevel"/>
    <w:tmpl w:val="EFF66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A0B98"/>
    <w:multiLevelType w:val="multilevel"/>
    <w:tmpl w:val="0EF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530DB4"/>
    <w:multiLevelType w:val="multilevel"/>
    <w:tmpl w:val="D5500F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71048"/>
    <w:multiLevelType w:val="multilevel"/>
    <w:tmpl w:val="A4ACE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2E03A1"/>
    <w:multiLevelType w:val="multilevel"/>
    <w:tmpl w:val="901644A2"/>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6626E"/>
    <w:multiLevelType w:val="multilevel"/>
    <w:tmpl w:val="D6D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60A98"/>
    <w:multiLevelType w:val="multilevel"/>
    <w:tmpl w:val="4446C84C"/>
    <w:lvl w:ilvl="0">
      <w:start w:val="1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4" w15:restartNumberingAfterBreak="0">
    <w:nsid w:val="439C0296"/>
    <w:multiLevelType w:val="multilevel"/>
    <w:tmpl w:val="A788B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3F0595"/>
    <w:multiLevelType w:val="multilevel"/>
    <w:tmpl w:val="B51A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04093"/>
    <w:multiLevelType w:val="multilevel"/>
    <w:tmpl w:val="0B005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D2E0D"/>
    <w:multiLevelType w:val="multilevel"/>
    <w:tmpl w:val="D2C0B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21E04"/>
    <w:multiLevelType w:val="multilevel"/>
    <w:tmpl w:val="8D00C38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2E1720"/>
    <w:multiLevelType w:val="multilevel"/>
    <w:tmpl w:val="7B06F7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07EB3"/>
    <w:multiLevelType w:val="multilevel"/>
    <w:tmpl w:val="F78419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80336A"/>
    <w:multiLevelType w:val="multilevel"/>
    <w:tmpl w:val="3F02C2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B2182"/>
    <w:multiLevelType w:val="multilevel"/>
    <w:tmpl w:val="3D6A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AE0527"/>
    <w:multiLevelType w:val="multilevel"/>
    <w:tmpl w:val="CE2E5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E5132"/>
    <w:multiLevelType w:val="multilevel"/>
    <w:tmpl w:val="67A6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052A67"/>
    <w:multiLevelType w:val="multilevel"/>
    <w:tmpl w:val="0FEAEE1A"/>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EE13FF"/>
    <w:multiLevelType w:val="multilevel"/>
    <w:tmpl w:val="8D4C08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933511">
    <w:abstractNumId w:val="15"/>
  </w:num>
  <w:num w:numId="2" w16cid:durableId="48919269">
    <w:abstractNumId w:val="7"/>
  </w:num>
  <w:num w:numId="3" w16cid:durableId="293870372">
    <w:abstractNumId w:val="29"/>
  </w:num>
  <w:num w:numId="4" w16cid:durableId="1523594007">
    <w:abstractNumId w:val="5"/>
  </w:num>
  <w:num w:numId="5" w16cid:durableId="602957452">
    <w:abstractNumId w:val="33"/>
  </w:num>
  <w:num w:numId="6" w16cid:durableId="1478836187">
    <w:abstractNumId w:val="13"/>
  </w:num>
  <w:num w:numId="7" w16cid:durableId="138888949">
    <w:abstractNumId w:val="28"/>
  </w:num>
  <w:num w:numId="8" w16cid:durableId="1897663003">
    <w:abstractNumId w:val="27"/>
  </w:num>
  <w:num w:numId="9" w16cid:durableId="1405371058">
    <w:abstractNumId w:val="3"/>
  </w:num>
  <w:num w:numId="10" w16cid:durableId="1507479852">
    <w:abstractNumId w:val="20"/>
  </w:num>
  <w:num w:numId="11" w16cid:durableId="1510177334">
    <w:abstractNumId w:val="16"/>
  </w:num>
  <w:num w:numId="12" w16cid:durableId="1222256818">
    <w:abstractNumId w:val="31"/>
  </w:num>
  <w:num w:numId="13" w16cid:durableId="1649625583">
    <w:abstractNumId w:val="23"/>
  </w:num>
  <w:num w:numId="14" w16cid:durableId="514348332">
    <w:abstractNumId w:val="12"/>
  </w:num>
  <w:num w:numId="15" w16cid:durableId="859973998">
    <w:abstractNumId w:val="36"/>
  </w:num>
  <w:num w:numId="16" w16cid:durableId="264192446">
    <w:abstractNumId w:val="11"/>
  </w:num>
  <w:num w:numId="17" w16cid:durableId="1528564759">
    <w:abstractNumId w:val="24"/>
  </w:num>
  <w:num w:numId="18" w16cid:durableId="199247582">
    <w:abstractNumId w:val="9"/>
  </w:num>
  <w:num w:numId="19" w16cid:durableId="878278140">
    <w:abstractNumId w:val="35"/>
  </w:num>
  <w:num w:numId="20" w16cid:durableId="434446642">
    <w:abstractNumId w:val="32"/>
  </w:num>
  <w:num w:numId="21" w16cid:durableId="1046293078">
    <w:abstractNumId w:val="22"/>
  </w:num>
  <w:num w:numId="22" w16cid:durableId="1600331970">
    <w:abstractNumId w:val="25"/>
  </w:num>
  <w:num w:numId="23" w16cid:durableId="1655986434">
    <w:abstractNumId w:val="4"/>
  </w:num>
  <w:num w:numId="24" w16cid:durableId="1471511399">
    <w:abstractNumId w:val="6"/>
  </w:num>
  <w:num w:numId="25" w16cid:durableId="1790778727">
    <w:abstractNumId w:val="14"/>
  </w:num>
  <w:num w:numId="26" w16cid:durableId="779564752">
    <w:abstractNumId w:val="10"/>
  </w:num>
  <w:num w:numId="27" w16cid:durableId="274412493">
    <w:abstractNumId w:val="8"/>
  </w:num>
  <w:num w:numId="28" w16cid:durableId="1902590998">
    <w:abstractNumId w:val="26"/>
  </w:num>
  <w:num w:numId="29" w16cid:durableId="1458597299">
    <w:abstractNumId w:val="1"/>
  </w:num>
  <w:num w:numId="30" w16cid:durableId="676274558">
    <w:abstractNumId w:val="17"/>
  </w:num>
  <w:num w:numId="31" w16cid:durableId="78453871">
    <w:abstractNumId w:val="19"/>
  </w:num>
  <w:num w:numId="32" w16cid:durableId="237598768">
    <w:abstractNumId w:val="0"/>
  </w:num>
  <w:num w:numId="33" w16cid:durableId="664168353">
    <w:abstractNumId w:val="30"/>
  </w:num>
  <w:num w:numId="34" w16cid:durableId="1649363374">
    <w:abstractNumId w:val="34"/>
  </w:num>
  <w:num w:numId="35" w16cid:durableId="1501768949">
    <w:abstractNumId w:val="18"/>
  </w:num>
  <w:num w:numId="36" w16cid:durableId="1832453317">
    <w:abstractNumId w:val="2"/>
  </w:num>
  <w:num w:numId="37" w16cid:durableId="21458496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CD"/>
    <w:rsid w:val="00031E97"/>
    <w:rsid w:val="00063033"/>
    <w:rsid w:val="00175766"/>
    <w:rsid w:val="0026134A"/>
    <w:rsid w:val="0039792F"/>
    <w:rsid w:val="003E0CF8"/>
    <w:rsid w:val="007B64B0"/>
    <w:rsid w:val="007D071F"/>
    <w:rsid w:val="00827BB8"/>
    <w:rsid w:val="00852D5B"/>
    <w:rsid w:val="00BB7AF6"/>
    <w:rsid w:val="00CD2999"/>
    <w:rsid w:val="00D55D4A"/>
    <w:rsid w:val="00D74E4C"/>
    <w:rsid w:val="00D75FCD"/>
    <w:rsid w:val="00E73AC8"/>
    <w:rsid w:val="00F36BE4"/>
    <w:rsid w:val="00F83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B978"/>
  <w15:chartTrackingRefBased/>
  <w15:docId w15:val="{3F9E2A14-5A11-48E3-97FC-E5B2DFD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75F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75FCD"/>
  </w:style>
  <w:style w:type="character" w:customStyle="1" w:styleId="eop">
    <w:name w:val="eop"/>
    <w:basedOn w:val="Standaardalinea-lettertype"/>
    <w:rsid w:val="00D75FCD"/>
  </w:style>
  <w:style w:type="character" w:customStyle="1" w:styleId="spellingerror">
    <w:name w:val="spellingerror"/>
    <w:basedOn w:val="Standaardalinea-lettertype"/>
    <w:rsid w:val="00D75FCD"/>
  </w:style>
  <w:style w:type="character" w:customStyle="1" w:styleId="scxw221351869">
    <w:name w:val="scxw221351869"/>
    <w:basedOn w:val="Standaardalinea-lettertype"/>
    <w:rsid w:val="00D75FCD"/>
  </w:style>
  <w:style w:type="character" w:customStyle="1" w:styleId="scxw254173738">
    <w:name w:val="scxw254173738"/>
    <w:basedOn w:val="Standaardalinea-lettertype"/>
    <w:rsid w:val="00D75FCD"/>
  </w:style>
  <w:style w:type="character" w:customStyle="1" w:styleId="contextualspellingandgrammarerror">
    <w:name w:val="contextualspellingandgrammarerror"/>
    <w:basedOn w:val="Standaardalinea-lettertype"/>
    <w:rsid w:val="00D75FCD"/>
  </w:style>
  <w:style w:type="character" w:customStyle="1" w:styleId="scxw28182065">
    <w:name w:val="scxw28182065"/>
    <w:basedOn w:val="Standaardalinea-lettertype"/>
    <w:rsid w:val="00D5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18450">
      <w:bodyDiv w:val="1"/>
      <w:marLeft w:val="0"/>
      <w:marRight w:val="0"/>
      <w:marTop w:val="0"/>
      <w:marBottom w:val="0"/>
      <w:divBdr>
        <w:top w:val="none" w:sz="0" w:space="0" w:color="auto"/>
        <w:left w:val="none" w:sz="0" w:space="0" w:color="auto"/>
        <w:bottom w:val="none" w:sz="0" w:space="0" w:color="auto"/>
        <w:right w:val="none" w:sz="0" w:space="0" w:color="auto"/>
      </w:divBdr>
      <w:divsChild>
        <w:div w:id="375011639">
          <w:marLeft w:val="0"/>
          <w:marRight w:val="0"/>
          <w:marTop w:val="0"/>
          <w:marBottom w:val="0"/>
          <w:divBdr>
            <w:top w:val="none" w:sz="0" w:space="0" w:color="auto"/>
            <w:left w:val="none" w:sz="0" w:space="0" w:color="auto"/>
            <w:bottom w:val="none" w:sz="0" w:space="0" w:color="auto"/>
            <w:right w:val="none" w:sz="0" w:space="0" w:color="auto"/>
          </w:divBdr>
        </w:div>
        <w:div w:id="775440542">
          <w:marLeft w:val="0"/>
          <w:marRight w:val="0"/>
          <w:marTop w:val="0"/>
          <w:marBottom w:val="0"/>
          <w:divBdr>
            <w:top w:val="none" w:sz="0" w:space="0" w:color="auto"/>
            <w:left w:val="none" w:sz="0" w:space="0" w:color="auto"/>
            <w:bottom w:val="none" w:sz="0" w:space="0" w:color="auto"/>
            <w:right w:val="none" w:sz="0" w:space="0" w:color="auto"/>
          </w:divBdr>
        </w:div>
        <w:div w:id="1357578335">
          <w:marLeft w:val="0"/>
          <w:marRight w:val="0"/>
          <w:marTop w:val="0"/>
          <w:marBottom w:val="0"/>
          <w:divBdr>
            <w:top w:val="none" w:sz="0" w:space="0" w:color="auto"/>
            <w:left w:val="none" w:sz="0" w:space="0" w:color="auto"/>
            <w:bottom w:val="none" w:sz="0" w:space="0" w:color="auto"/>
            <w:right w:val="none" w:sz="0" w:space="0" w:color="auto"/>
          </w:divBdr>
        </w:div>
        <w:div w:id="1746341681">
          <w:marLeft w:val="0"/>
          <w:marRight w:val="0"/>
          <w:marTop w:val="0"/>
          <w:marBottom w:val="0"/>
          <w:divBdr>
            <w:top w:val="none" w:sz="0" w:space="0" w:color="auto"/>
            <w:left w:val="none" w:sz="0" w:space="0" w:color="auto"/>
            <w:bottom w:val="none" w:sz="0" w:space="0" w:color="auto"/>
            <w:right w:val="none" w:sz="0" w:space="0" w:color="auto"/>
          </w:divBdr>
        </w:div>
        <w:div w:id="1822505600">
          <w:marLeft w:val="0"/>
          <w:marRight w:val="0"/>
          <w:marTop w:val="0"/>
          <w:marBottom w:val="0"/>
          <w:divBdr>
            <w:top w:val="none" w:sz="0" w:space="0" w:color="auto"/>
            <w:left w:val="none" w:sz="0" w:space="0" w:color="auto"/>
            <w:bottom w:val="none" w:sz="0" w:space="0" w:color="auto"/>
            <w:right w:val="none" w:sz="0" w:space="0" w:color="auto"/>
          </w:divBdr>
        </w:div>
        <w:div w:id="1621913937">
          <w:marLeft w:val="0"/>
          <w:marRight w:val="0"/>
          <w:marTop w:val="0"/>
          <w:marBottom w:val="0"/>
          <w:divBdr>
            <w:top w:val="none" w:sz="0" w:space="0" w:color="auto"/>
            <w:left w:val="none" w:sz="0" w:space="0" w:color="auto"/>
            <w:bottom w:val="none" w:sz="0" w:space="0" w:color="auto"/>
            <w:right w:val="none" w:sz="0" w:space="0" w:color="auto"/>
          </w:divBdr>
        </w:div>
        <w:div w:id="1705910238">
          <w:marLeft w:val="0"/>
          <w:marRight w:val="0"/>
          <w:marTop w:val="0"/>
          <w:marBottom w:val="0"/>
          <w:divBdr>
            <w:top w:val="none" w:sz="0" w:space="0" w:color="auto"/>
            <w:left w:val="none" w:sz="0" w:space="0" w:color="auto"/>
            <w:bottom w:val="none" w:sz="0" w:space="0" w:color="auto"/>
            <w:right w:val="none" w:sz="0" w:space="0" w:color="auto"/>
          </w:divBdr>
        </w:div>
        <w:div w:id="70007993">
          <w:marLeft w:val="0"/>
          <w:marRight w:val="0"/>
          <w:marTop w:val="0"/>
          <w:marBottom w:val="0"/>
          <w:divBdr>
            <w:top w:val="none" w:sz="0" w:space="0" w:color="auto"/>
            <w:left w:val="none" w:sz="0" w:space="0" w:color="auto"/>
            <w:bottom w:val="none" w:sz="0" w:space="0" w:color="auto"/>
            <w:right w:val="none" w:sz="0" w:space="0" w:color="auto"/>
          </w:divBdr>
        </w:div>
        <w:div w:id="1117870517">
          <w:marLeft w:val="0"/>
          <w:marRight w:val="0"/>
          <w:marTop w:val="0"/>
          <w:marBottom w:val="0"/>
          <w:divBdr>
            <w:top w:val="none" w:sz="0" w:space="0" w:color="auto"/>
            <w:left w:val="none" w:sz="0" w:space="0" w:color="auto"/>
            <w:bottom w:val="none" w:sz="0" w:space="0" w:color="auto"/>
            <w:right w:val="none" w:sz="0" w:space="0" w:color="auto"/>
          </w:divBdr>
        </w:div>
        <w:div w:id="934703690">
          <w:marLeft w:val="0"/>
          <w:marRight w:val="0"/>
          <w:marTop w:val="0"/>
          <w:marBottom w:val="0"/>
          <w:divBdr>
            <w:top w:val="none" w:sz="0" w:space="0" w:color="auto"/>
            <w:left w:val="none" w:sz="0" w:space="0" w:color="auto"/>
            <w:bottom w:val="none" w:sz="0" w:space="0" w:color="auto"/>
            <w:right w:val="none" w:sz="0" w:space="0" w:color="auto"/>
          </w:divBdr>
        </w:div>
        <w:div w:id="1489663205">
          <w:marLeft w:val="0"/>
          <w:marRight w:val="0"/>
          <w:marTop w:val="0"/>
          <w:marBottom w:val="0"/>
          <w:divBdr>
            <w:top w:val="none" w:sz="0" w:space="0" w:color="auto"/>
            <w:left w:val="none" w:sz="0" w:space="0" w:color="auto"/>
            <w:bottom w:val="none" w:sz="0" w:space="0" w:color="auto"/>
            <w:right w:val="none" w:sz="0" w:space="0" w:color="auto"/>
          </w:divBdr>
        </w:div>
        <w:div w:id="1277106446">
          <w:marLeft w:val="0"/>
          <w:marRight w:val="0"/>
          <w:marTop w:val="0"/>
          <w:marBottom w:val="0"/>
          <w:divBdr>
            <w:top w:val="none" w:sz="0" w:space="0" w:color="auto"/>
            <w:left w:val="none" w:sz="0" w:space="0" w:color="auto"/>
            <w:bottom w:val="none" w:sz="0" w:space="0" w:color="auto"/>
            <w:right w:val="none" w:sz="0" w:space="0" w:color="auto"/>
          </w:divBdr>
        </w:div>
        <w:div w:id="1549074455">
          <w:marLeft w:val="0"/>
          <w:marRight w:val="0"/>
          <w:marTop w:val="0"/>
          <w:marBottom w:val="0"/>
          <w:divBdr>
            <w:top w:val="none" w:sz="0" w:space="0" w:color="auto"/>
            <w:left w:val="none" w:sz="0" w:space="0" w:color="auto"/>
            <w:bottom w:val="none" w:sz="0" w:space="0" w:color="auto"/>
            <w:right w:val="none" w:sz="0" w:space="0" w:color="auto"/>
          </w:divBdr>
        </w:div>
        <w:div w:id="1429155047">
          <w:marLeft w:val="0"/>
          <w:marRight w:val="0"/>
          <w:marTop w:val="0"/>
          <w:marBottom w:val="0"/>
          <w:divBdr>
            <w:top w:val="none" w:sz="0" w:space="0" w:color="auto"/>
            <w:left w:val="none" w:sz="0" w:space="0" w:color="auto"/>
            <w:bottom w:val="none" w:sz="0" w:space="0" w:color="auto"/>
            <w:right w:val="none" w:sz="0" w:space="0" w:color="auto"/>
          </w:divBdr>
        </w:div>
        <w:div w:id="2120106570">
          <w:marLeft w:val="0"/>
          <w:marRight w:val="0"/>
          <w:marTop w:val="0"/>
          <w:marBottom w:val="0"/>
          <w:divBdr>
            <w:top w:val="none" w:sz="0" w:space="0" w:color="auto"/>
            <w:left w:val="none" w:sz="0" w:space="0" w:color="auto"/>
            <w:bottom w:val="none" w:sz="0" w:space="0" w:color="auto"/>
            <w:right w:val="none" w:sz="0" w:space="0" w:color="auto"/>
          </w:divBdr>
        </w:div>
        <w:div w:id="1991861352">
          <w:marLeft w:val="0"/>
          <w:marRight w:val="0"/>
          <w:marTop w:val="0"/>
          <w:marBottom w:val="0"/>
          <w:divBdr>
            <w:top w:val="none" w:sz="0" w:space="0" w:color="auto"/>
            <w:left w:val="none" w:sz="0" w:space="0" w:color="auto"/>
            <w:bottom w:val="none" w:sz="0" w:space="0" w:color="auto"/>
            <w:right w:val="none" w:sz="0" w:space="0" w:color="auto"/>
          </w:divBdr>
        </w:div>
        <w:div w:id="1305281782">
          <w:marLeft w:val="0"/>
          <w:marRight w:val="0"/>
          <w:marTop w:val="0"/>
          <w:marBottom w:val="0"/>
          <w:divBdr>
            <w:top w:val="none" w:sz="0" w:space="0" w:color="auto"/>
            <w:left w:val="none" w:sz="0" w:space="0" w:color="auto"/>
            <w:bottom w:val="none" w:sz="0" w:space="0" w:color="auto"/>
            <w:right w:val="none" w:sz="0" w:space="0" w:color="auto"/>
          </w:divBdr>
        </w:div>
        <w:div w:id="569770423">
          <w:marLeft w:val="0"/>
          <w:marRight w:val="0"/>
          <w:marTop w:val="0"/>
          <w:marBottom w:val="0"/>
          <w:divBdr>
            <w:top w:val="none" w:sz="0" w:space="0" w:color="auto"/>
            <w:left w:val="none" w:sz="0" w:space="0" w:color="auto"/>
            <w:bottom w:val="none" w:sz="0" w:space="0" w:color="auto"/>
            <w:right w:val="none" w:sz="0" w:space="0" w:color="auto"/>
          </w:divBdr>
        </w:div>
        <w:div w:id="1272472888">
          <w:marLeft w:val="0"/>
          <w:marRight w:val="0"/>
          <w:marTop w:val="0"/>
          <w:marBottom w:val="0"/>
          <w:divBdr>
            <w:top w:val="none" w:sz="0" w:space="0" w:color="auto"/>
            <w:left w:val="none" w:sz="0" w:space="0" w:color="auto"/>
            <w:bottom w:val="none" w:sz="0" w:space="0" w:color="auto"/>
            <w:right w:val="none" w:sz="0" w:space="0" w:color="auto"/>
          </w:divBdr>
        </w:div>
        <w:div w:id="742530930">
          <w:marLeft w:val="0"/>
          <w:marRight w:val="0"/>
          <w:marTop w:val="0"/>
          <w:marBottom w:val="0"/>
          <w:divBdr>
            <w:top w:val="none" w:sz="0" w:space="0" w:color="auto"/>
            <w:left w:val="none" w:sz="0" w:space="0" w:color="auto"/>
            <w:bottom w:val="none" w:sz="0" w:space="0" w:color="auto"/>
            <w:right w:val="none" w:sz="0" w:space="0" w:color="auto"/>
          </w:divBdr>
        </w:div>
        <w:div w:id="1076779536">
          <w:marLeft w:val="0"/>
          <w:marRight w:val="0"/>
          <w:marTop w:val="0"/>
          <w:marBottom w:val="0"/>
          <w:divBdr>
            <w:top w:val="none" w:sz="0" w:space="0" w:color="auto"/>
            <w:left w:val="none" w:sz="0" w:space="0" w:color="auto"/>
            <w:bottom w:val="none" w:sz="0" w:space="0" w:color="auto"/>
            <w:right w:val="none" w:sz="0" w:space="0" w:color="auto"/>
          </w:divBdr>
        </w:div>
        <w:div w:id="237718156">
          <w:marLeft w:val="0"/>
          <w:marRight w:val="0"/>
          <w:marTop w:val="0"/>
          <w:marBottom w:val="0"/>
          <w:divBdr>
            <w:top w:val="none" w:sz="0" w:space="0" w:color="auto"/>
            <w:left w:val="none" w:sz="0" w:space="0" w:color="auto"/>
            <w:bottom w:val="none" w:sz="0" w:space="0" w:color="auto"/>
            <w:right w:val="none" w:sz="0" w:space="0" w:color="auto"/>
          </w:divBdr>
        </w:div>
        <w:div w:id="1406418487">
          <w:marLeft w:val="0"/>
          <w:marRight w:val="0"/>
          <w:marTop w:val="0"/>
          <w:marBottom w:val="0"/>
          <w:divBdr>
            <w:top w:val="none" w:sz="0" w:space="0" w:color="auto"/>
            <w:left w:val="none" w:sz="0" w:space="0" w:color="auto"/>
            <w:bottom w:val="none" w:sz="0" w:space="0" w:color="auto"/>
            <w:right w:val="none" w:sz="0" w:space="0" w:color="auto"/>
          </w:divBdr>
        </w:div>
      </w:divsChild>
    </w:div>
    <w:div w:id="1913200323">
      <w:bodyDiv w:val="1"/>
      <w:marLeft w:val="0"/>
      <w:marRight w:val="0"/>
      <w:marTop w:val="0"/>
      <w:marBottom w:val="0"/>
      <w:divBdr>
        <w:top w:val="none" w:sz="0" w:space="0" w:color="auto"/>
        <w:left w:val="none" w:sz="0" w:space="0" w:color="auto"/>
        <w:bottom w:val="none" w:sz="0" w:space="0" w:color="auto"/>
        <w:right w:val="none" w:sz="0" w:space="0" w:color="auto"/>
      </w:divBdr>
      <w:divsChild>
        <w:div w:id="1049840108">
          <w:marLeft w:val="0"/>
          <w:marRight w:val="0"/>
          <w:marTop w:val="0"/>
          <w:marBottom w:val="0"/>
          <w:divBdr>
            <w:top w:val="none" w:sz="0" w:space="0" w:color="auto"/>
            <w:left w:val="none" w:sz="0" w:space="0" w:color="auto"/>
            <w:bottom w:val="none" w:sz="0" w:space="0" w:color="auto"/>
            <w:right w:val="none" w:sz="0" w:space="0" w:color="auto"/>
          </w:divBdr>
          <w:divsChild>
            <w:div w:id="1949385787">
              <w:marLeft w:val="0"/>
              <w:marRight w:val="0"/>
              <w:marTop w:val="0"/>
              <w:marBottom w:val="0"/>
              <w:divBdr>
                <w:top w:val="none" w:sz="0" w:space="0" w:color="auto"/>
                <w:left w:val="none" w:sz="0" w:space="0" w:color="auto"/>
                <w:bottom w:val="none" w:sz="0" w:space="0" w:color="auto"/>
                <w:right w:val="none" w:sz="0" w:space="0" w:color="auto"/>
              </w:divBdr>
            </w:div>
            <w:div w:id="568078607">
              <w:marLeft w:val="0"/>
              <w:marRight w:val="0"/>
              <w:marTop w:val="0"/>
              <w:marBottom w:val="0"/>
              <w:divBdr>
                <w:top w:val="none" w:sz="0" w:space="0" w:color="auto"/>
                <w:left w:val="none" w:sz="0" w:space="0" w:color="auto"/>
                <w:bottom w:val="none" w:sz="0" w:space="0" w:color="auto"/>
                <w:right w:val="none" w:sz="0" w:space="0" w:color="auto"/>
              </w:divBdr>
            </w:div>
            <w:div w:id="1769931708">
              <w:marLeft w:val="0"/>
              <w:marRight w:val="0"/>
              <w:marTop w:val="0"/>
              <w:marBottom w:val="0"/>
              <w:divBdr>
                <w:top w:val="none" w:sz="0" w:space="0" w:color="auto"/>
                <w:left w:val="none" w:sz="0" w:space="0" w:color="auto"/>
                <w:bottom w:val="none" w:sz="0" w:space="0" w:color="auto"/>
                <w:right w:val="none" w:sz="0" w:space="0" w:color="auto"/>
              </w:divBdr>
            </w:div>
            <w:div w:id="1336877696">
              <w:marLeft w:val="0"/>
              <w:marRight w:val="0"/>
              <w:marTop w:val="0"/>
              <w:marBottom w:val="0"/>
              <w:divBdr>
                <w:top w:val="none" w:sz="0" w:space="0" w:color="auto"/>
                <w:left w:val="none" w:sz="0" w:space="0" w:color="auto"/>
                <w:bottom w:val="none" w:sz="0" w:space="0" w:color="auto"/>
                <w:right w:val="none" w:sz="0" w:space="0" w:color="auto"/>
              </w:divBdr>
            </w:div>
            <w:div w:id="1138645200">
              <w:marLeft w:val="0"/>
              <w:marRight w:val="0"/>
              <w:marTop w:val="0"/>
              <w:marBottom w:val="0"/>
              <w:divBdr>
                <w:top w:val="none" w:sz="0" w:space="0" w:color="auto"/>
                <w:left w:val="none" w:sz="0" w:space="0" w:color="auto"/>
                <w:bottom w:val="none" w:sz="0" w:space="0" w:color="auto"/>
                <w:right w:val="none" w:sz="0" w:space="0" w:color="auto"/>
              </w:divBdr>
            </w:div>
          </w:divsChild>
        </w:div>
        <w:div w:id="1486970601">
          <w:marLeft w:val="0"/>
          <w:marRight w:val="0"/>
          <w:marTop w:val="0"/>
          <w:marBottom w:val="0"/>
          <w:divBdr>
            <w:top w:val="none" w:sz="0" w:space="0" w:color="auto"/>
            <w:left w:val="none" w:sz="0" w:space="0" w:color="auto"/>
            <w:bottom w:val="none" w:sz="0" w:space="0" w:color="auto"/>
            <w:right w:val="none" w:sz="0" w:space="0" w:color="auto"/>
          </w:divBdr>
          <w:divsChild>
            <w:div w:id="259727480">
              <w:marLeft w:val="0"/>
              <w:marRight w:val="0"/>
              <w:marTop w:val="0"/>
              <w:marBottom w:val="0"/>
              <w:divBdr>
                <w:top w:val="none" w:sz="0" w:space="0" w:color="auto"/>
                <w:left w:val="none" w:sz="0" w:space="0" w:color="auto"/>
                <w:bottom w:val="none" w:sz="0" w:space="0" w:color="auto"/>
                <w:right w:val="none" w:sz="0" w:space="0" w:color="auto"/>
              </w:divBdr>
            </w:div>
            <w:div w:id="229577618">
              <w:marLeft w:val="0"/>
              <w:marRight w:val="0"/>
              <w:marTop w:val="0"/>
              <w:marBottom w:val="0"/>
              <w:divBdr>
                <w:top w:val="none" w:sz="0" w:space="0" w:color="auto"/>
                <w:left w:val="none" w:sz="0" w:space="0" w:color="auto"/>
                <w:bottom w:val="none" w:sz="0" w:space="0" w:color="auto"/>
                <w:right w:val="none" w:sz="0" w:space="0" w:color="auto"/>
              </w:divBdr>
            </w:div>
            <w:div w:id="186139258">
              <w:marLeft w:val="0"/>
              <w:marRight w:val="0"/>
              <w:marTop w:val="0"/>
              <w:marBottom w:val="0"/>
              <w:divBdr>
                <w:top w:val="none" w:sz="0" w:space="0" w:color="auto"/>
                <w:left w:val="none" w:sz="0" w:space="0" w:color="auto"/>
                <w:bottom w:val="none" w:sz="0" w:space="0" w:color="auto"/>
                <w:right w:val="none" w:sz="0" w:space="0" w:color="auto"/>
              </w:divBdr>
            </w:div>
            <w:div w:id="82072705">
              <w:marLeft w:val="0"/>
              <w:marRight w:val="0"/>
              <w:marTop w:val="0"/>
              <w:marBottom w:val="0"/>
              <w:divBdr>
                <w:top w:val="none" w:sz="0" w:space="0" w:color="auto"/>
                <w:left w:val="none" w:sz="0" w:space="0" w:color="auto"/>
                <w:bottom w:val="none" w:sz="0" w:space="0" w:color="auto"/>
                <w:right w:val="none" w:sz="0" w:space="0" w:color="auto"/>
              </w:divBdr>
            </w:div>
            <w:div w:id="1791048667">
              <w:marLeft w:val="0"/>
              <w:marRight w:val="0"/>
              <w:marTop w:val="0"/>
              <w:marBottom w:val="0"/>
              <w:divBdr>
                <w:top w:val="none" w:sz="0" w:space="0" w:color="auto"/>
                <w:left w:val="none" w:sz="0" w:space="0" w:color="auto"/>
                <w:bottom w:val="none" w:sz="0" w:space="0" w:color="auto"/>
                <w:right w:val="none" w:sz="0" w:space="0" w:color="auto"/>
              </w:divBdr>
            </w:div>
          </w:divsChild>
        </w:div>
        <w:div w:id="1345207613">
          <w:marLeft w:val="0"/>
          <w:marRight w:val="0"/>
          <w:marTop w:val="0"/>
          <w:marBottom w:val="0"/>
          <w:divBdr>
            <w:top w:val="none" w:sz="0" w:space="0" w:color="auto"/>
            <w:left w:val="none" w:sz="0" w:space="0" w:color="auto"/>
            <w:bottom w:val="none" w:sz="0" w:space="0" w:color="auto"/>
            <w:right w:val="none" w:sz="0" w:space="0" w:color="auto"/>
          </w:divBdr>
          <w:divsChild>
            <w:div w:id="1926912801">
              <w:marLeft w:val="0"/>
              <w:marRight w:val="0"/>
              <w:marTop w:val="0"/>
              <w:marBottom w:val="0"/>
              <w:divBdr>
                <w:top w:val="none" w:sz="0" w:space="0" w:color="auto"/>
                <w:left w:val="none" w:sz="0" w:space="0" w:color="auto"/>
                <w:bottom w:val="none" w:sz="0" w:space="0" w:color="auto"/>
                <w:right w:val="none" w:sz="0" w:space="0" w:color="auto"/>
              </w:divBdr>
            </w:div>
            <w:div w:id="926617550">
              <w:marLeft w:val="0"/>
              <w:marRight w:val="0"/>
              <w:marTop w:val="0"/>
              <w:marBottom w:val="0"/>
              <w:divBdr>
                <w:top w:val="none" w:sz="0" w:space="0" w:color="auto"/>
                <w:left w:val="none" w:sz="0" w:space="0" w:color="auto"/>
                <w:bottom w:val="none" w:sz="0" w:space="0" w:color="auto"/>
                <w:right w:val="none" w:sz="0" w:space="0" w:color="auto"/>
              </w:divBdr>
            </w:div>
            <w:div w:id="1703242498">
              <w:marLeft w:val="0"/>
              <w:marRight w:val="0"/>
              <w:marTop w:val="0"/>
              <w:marBottom w:val="0"/>
              <w:divBdr>
                <w:top w:val="none" w:sz="0" w:space="0" w:color="auto"/>
                <w:left w:val="none" w:sz="0" w:space="0" w:color="auto"/>
                <w:bottom w:val="none" w:sz="0" w:space="0" w:color="auto"/>
                <w:right w:val="none" w:sz="0" w:space="0" w:color="auto"/>
              </w:divBdr>
            </w:div>
            <w:div w:id="1465074560">
              <w:marLeft w:val="0"/>
              <w:marRight w:val="0"/>
              <w:marTop w:val="0"/>
              <w:marBottom w:val="0"/>
              <w:divBdr>
                <w:top w:val="none" w:sz="0" w:space="0" w:color="auto"/>
                <w:left w:val="none" w:sz="0" w:space="0" w:color="auto"/>
                <w:bottom w:val="none" w:sz="0" w:space="0" w:color="auto"/>
                <w:right w:val="none" w:sz="0" w:space="0" w:color="auto"/>
              </w:divBdr>
            </w:div>
            <w:div w:id="1064374118">
              <w:marLeft w:val="0"/>
              <w:marRight w:val="0"/>
              <w:marTop w:val="0"/>
              <w:marBottom w:val="0"/>
              <w:divBdr>
                <w:top w:val="none" w:sz="0" w:space="0" w:color="auto"/>
                <w:left w:val="none" w:sz="0" w:space="0" w:color="auto"/>
                <w:bottom w:val="none" w:sz="0" w:space="0" w:color="auto"/>
                <w:right w:val="none" w:sz="0" w:space="0" w:color="auto"/>
              </w:divBdr>
            </w:div>
          </w:divsChild>
        </w:div>
        <w:div w:id="1281451953">
          <w:marLeft w:val="0"/>
          <w:marRight w:val="0"/>
          <w:marTop w:val="0"/>
          <w:marBottom w:val="0"/>
          <w:divBdr>
            <w:top w:val="none" w:sz="0" w:space="0" w:color="auto"/>
            <w:left w:val="none" w:sz="0" w:space="0" w:color="auto"/>
            <w:bottom w:val="none" w:sz="0" w:space="0" w:color="auto"/>
            <w:right w:val="none" w:sz="0" w:space="0" w:color="auto"/>
          </w:divBdr>
          <w:divsChild>
            <w:div w:id="1672098641">
              <w:marLeft w:val="0"/>
              <w:marRight w:val="0"/>
              <w:marTop w:val="0"/>
              <w:marBottom w:val="0"/>
              <w:divBdr>
                <w:top w:val="none" w:sz="0" w:space="0" w:color="auto"/>
                <w:left w:val="none" w:sz="0" w:space="0" w:color="auto"/>
                <w:bottom w:val="none" w:sz="0" w:space="0" w:color="auto"/>
                <w:right w:val="none" w:sz="0" w:space="0" w:color="auto"/>
              </w:divBdr>
            </w:div>
            <w:div w:id="1016887655">
              <w:marLeft w:val="0"/>
              <w:marRight w:val="0"/>
              <w:marTop w:val="0"/>
              <w:marBottom w:val="0"/>
              <w:divBdr>
                <w:top w:val="none" w:sz="0" w:space="0" w:color="auto"/>
                <w:left w:val="none" w:sz="0" w:space="0" w:color="auto"/>
                <w:bottom w:val="none" w:sz="0" w:space="0" w:color="auto"/>
                <w:right w:val="none" w:sz="0" w:space="0" w:color="auto"/>
              </w:divBdr>
            </w:div>
            <w:div w:id="1206529942">
              <w:marLeft w:val="0"/>
              <w:marRight w:val="0"/>
              <w:marTop w:val="0"/>
              <w:marBottom w:val="0"/>
              <w:divBdr>
                <w:top w:val="none" w:sz="0" w:space="0" w:color="auto"/>
                <w:left w:val="none" w:sz="0" w:space="0" w:color="auto"/>
                <w:bottom w:val="none" w:sz="0" w:space="0" w:color="auto"/>
                <w:right w:val="none" w:sz="0" w:space="0" w:color="auto"/>
              </w:divBdr>
            </w:div>
            <w:div w:id="1546912059">
              <w:marLeft w:val="0"/>
              <w:marRight w:val="0"/>
              <w:marTop w:val="0"/>
              <w:marBottom w:val="0"/>
              <w:divBdr>
                <w:top w:val="none" w:sz="0" w:space="0" w:color="auto"/>
                <w:left w:val="none" w:sz="0" w:space="0" w:color="auto"/>
                <w:bottom w:val="none" w:sz="0" w:space="0" w:color="auto"/>
                <w:right w:val="none" w:sz="0" w:space="0" w:color="auto"/>
              </w:divBdr>
            </w:div>
            <w:div w:id="282418441">
              <w:marLeft w:val="0"/>
              <w:marRight w:val="0"/>
              <w:marTop w:val="0"/>
              <w:marBottom w:val="0"/>
              <w:divBdr>
                <w:top w:val="none" w:sz="0" w:space="0" w:color="auto"/>
                <w:left w:val="none" w:sz="0" w:space="0" w:color="auto"/>
                <w:bottom w:val="none" w:sz="0" w:space="0" w:color="auto"/>
                <w:right w:val="none" w:sz="0" w:space="0" w:color="auto"/>
              </w:divBdr>
            </w:div>
          </w:divsChild>
        </w:div>
        <w:div w:id="1379357508">
          <w:marLeft w:val="0"/>
          <w:marRight w:val="0"/>
          <w:marTop w:val="0"/>
          <w:marBottom w:val="0"/>
          <w:divBdr>
            <w:top w:val="none" w:sz="0" w:space="0" w:color="auto"/>
            <w:left w:val="none" w:sz="0" w:space="0" w:color="auto"/>
            <w:bottom w:val="none" w:sz="0" w:space="0" w:color="auto"/>
            <w:right w:val="none" w:sz="0" w:space="0" w:color="auto"/>
          </w:divBdr>
          <w:divsChild>
            <w:div w:id="16270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1430</Words>
  <Characters>7867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Pelgrim</dc:creator>
  <cp:keywords/>
  <dc:description/>
  <cp:lastModifiedBy>J. Pelgrim</cp:lastModifiedBy>
  <cp:revision>1</cp:revision>
  <dcterms:created xsi:type="dcterms:W3CDTF">2023-01-24T15:20:00Z</dcterms:created>
  <dcterms:modified xsi:type="dcterms:W3CDTF">2023-01-24T18:17:00Z</dcterms:modified>
</cp:coreProperties>
</file>